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32883D" w14:textId="77777777" w:rsidR="00CE6D2C" w:rsidRDefault="00CE6D2C" w:rsidP="00CE6D2C">
      <w:pPr>
        <w:pStyle w:val="Heading1"/>
        <w:sectPr w:rsidR="00CE6D2C" w:rsidSect="00CE6D2C">
          <w:headerReference w:type="default" r:id="rId11"/>
          <w:footerReference w:type="first" r:id="rId12"/>
          <w:pgSz w:w="11900" w:h="16840"/>
          <w:pgMar w:top="1894" w:right="1418" w:bottom="1418" w:left="1418" w:header="2721" w:footer="709" w:gutter="0"/>
          <w:cols w:space="708"/>
          <w:docGrid w:linePitch="272"/>
        </w:sectPr>
      </w:pPr>
    </w:p>
    <w:p w14:paraId="24015E3F" w14:textId="678052E4" w:rsidR="00D103ED" w:rsidRPr="00E71CF5" w:rsidRDefault="00D103ED" w:rsidP="006E60C3">
      <w:pPr>
        <w:pStyle w:val="ListParagraph"/>
        <w:numPr>
          <w:ilvl w:val="0"/>
          <w:numId w:val="8"/>
        </w:numPr>
        <w:spacing w:before="0" w:after="160" w:line="279" w:lineRule="auto"/>
        <w:rPr>
          <w:rFonts w:eastAsia="Avenir Next LT Pro"/>
          <w:sz w:val="22"/>
          <w:szCs w:val="22"/>
        </w:rPr>
      </w:pPr>
      <w:r w:rsidRPr="00E71CF5">
        <w:rPr>
          <w:rFonts w:eastAsia="Avenir Next LT Pro"/>
          <w:sz w:val="22"/>
          <w:szCs w:val="22"/>
        </w:rPr>
        <w:t xml:space="preserve">Taken from Matthew 21:1–11, Mark 11:1–11, Luke 19:28–40 and John 12:12–19. </w:t>
      </w:r>
    </w:p>
    <w:p w14:paraId="63896DBA" w14:textId="77777777" w:rsidR="00D103ED" w:rsidRPr="00E71CF5" w:rsidRDefault="00D103ED" w:rsidP="006E60C3">
      <w:pPr>
        <w:pStyle w:val="ListParagraph"/>
        <w:numPr>
          <w:ilvl w:val="0"/>
          <w:numId w:val="8"/>
        </w:numPr>
        <w:spacing w:before="0" w:after="160" w:line="279" w:lineRule="auto"/>
        <w:rPr>
          <w:rFonts w:eastAsia="Avenir Next LT Pro"/>
          <w:sz w:val="22"/>
          <w:szCs w:val="22"/>
        </w:rPr>
      </w:pPr>
      <w:r w:rsidRPr="00E71CF5">
        <w:rPr>
          <w:rFonts w:eastAsia="Avenir Next LT Pro"/>
          <w:sz w:val="22"/>
          <w:szCs w:val="22"/>
        </w:rPr>
        <w:t>5–7 minutes, depending on pacing.</w:t>
      </w:r>
    </w:p>
    <w:p w14:paraId="2A43666B" w14:textId="77777777" w:rsidR="00D103ED" w:rsidRPr="00E71CF5" w:rsidRDefault="00D103ED" w:rsidP="00D103ED">
      <w:pPr>
        <w:spacing w:line="257" w:lineRule="auto"/>
        <w:jc w:val="center"/>
        <w:rPr>
          <w:sz w:val="22"/>
          <w:szCs w:val="22"/>
        </w:rPr>
      </w:pPr>
    </w:p>
    <w:p w14:paraId="454F371F" w14:textId="4028EF7D" w:rsidR="00D103ED" w:rsidRPr="00E71CF5" w:rsidRDefault="4E085305" w:rsidP="2A792B6C">
      <w:pPr>
        <w:pStyle w:val="Heading2"/>
        <w:rPr>
          <w:sz w:val="24"/>
        </w:rPr>
      </w:pPr>
      <w:r w:rsidRPr="2A792B6C">
        <w:rPr>
          <w:sz w:val="40"/>
          <w:szCs w:val="40"/>
        </w:rPr>
        <w:t>Palm Sunday Dram</w:t>
      </w:r>
      <w:r w:rsidR="00D103ED" w:rsidRPr="2A792B6C">
        <w:rPr>
          <w:sz w:val="40"/>
          <w:szCs w:val="40"/>
        </w:rPr>
        <w:t xml:space="preserve">atic </w:t>
      </w:r>
      <w:r w:rsidR="00D103ED" w:rsidRPr="6D6D8E14">
        <w:rPr>
          <w:sz w:val="40"/>
          <w:szCs w:val="40"/>
        </w:rPr>
        <w:t>Reading</w:t>
      </w:r>
      <w:commentRangeStart w:id="0"/>
      <w:commentRangeStart w:id="1"/>
      <w:commentRangeEnd w:id="0"/>
      <w:r w:rsidR="00D45DBD" w:rsidRPr="00E71CF5">
        <w:rPr>
          <w:rStyle w:val="CommentReference"/>
          <w:sz w:val="24"/>
          <w:szCs w:val="24"/>
        </w:rPr>
        <w:commentReference w:id="0"/>
      </w:r>
      <w:commentRangeEnd w:id="1"/>
      <w:r w:rsidR="00D103ED" w:rsidRPr="00E71CF5">
        <w:rPr>
          <w:rStyle w:val="CommentReference"/>
          <w:sz w:val="24"/>
          <w:szCs w:val="24"/>
        </w:rPr>
        <w:commentReference w:id="1"/>
      </w:r>
    </w:p>
    <w:p w14:paraId="1D0EB6F3" w14:textId="77777777" w:rsidR="00807B88" w:rsidRPr="00E71CF5" w:rsidRDefault="00807B88" w:rsidP="00807B88">
      <w:pPr>
        <w:rPr>
          <w:sz w:val="22"/>
          <w:szCs w:val="22"/>
        </w:rPr>
      </w:pPr>
    </w:p>
    <w:p w14:paraId="0B0285CB" w14:textId="77777777" w:rsidR="00D103ED" w:rsidRPr="00E71CF5" w:rsidRDefault="00D103ED" w:rsidP="0004240E">
      <w:pPr>
        <w:pStyle w:val="Heading3"/>
        <w:rPr>
          <w:sz w:val="28"/>
          <w:szCs w:val="28"/>
        </w:rPr>
      </w:pPr>
      <w:r w:rsidRPr="00E71CF5">
        <w:rPr>
          <w:sz w:val="28"/>
          <w:szCs w:val="28"/>
        </w:rPr>
        <w:t>Volunteers:</w:t>
      </w:r>
    </w:p>
    <w:p w14:paraId="7AD374F0" w14:textId="77777777" w:rsidR="00D103ED" w:rsidRPr="00E71CF5" w:rsidRDefault="00D103ED" w:rsidP="00D103ED">
      <w:pPr>
        <w:pStyle w:val="ListParagraph"/>
        <w:numPr>
          <w:ilvl w:val="0"/>
          <w:numId w:val="6"/>
        </w:numPr>
        <w:spacing w:before="0" w:after="0" w:line="257" w:lineRule="auto"/>
        <w:rPr>
          <w:rFonts w:eastAsia="Avenir Next LT Pro" w:cs="Avenir Next LT Pro"/>
          <w:color w:val="FF0000"/>
          <w:sz w:val="22"/>
          <w:szCs w:val="22"/>
        </w:rPr>
      </w:pPr>
      <w:r w:rsidRPr="00E71CF5">
        <w:rPr>
          <w:rFonts w:eastAsia="Avenir Next LT Pro" w:cs="Avenir Next LT Pro"/>
          <w:b/>
          <w:bCs/>
          <w:color w:val="FF0000"/>
          <w:sz w:val="22"/>
          <w:szCs w:val="22"/>
        </w:rPr>
        <w:t>Narrator</w:t>
      </w:r>
      <w:r w:rsidRPr="00E71CF5">
        <w:rPr>
          <w:rFonts w:eastAsia="Avenir Next LT Pro" w:cs="Avenir Next LT Pro"/>
          <w:color w:val="FF0000"/>
          <w:sz w:val="22"/>
          <w:szCs w:val="22"/>
        </w:rPr>
        <w:t xml:space="preserve"> </w:t>
      </w:r>
    </w:p>
    <w:p w14:paraId="1D3A243C" w14:textId="77777777" w:rsidR="00D103ED" w:rsidRPr="00E71CF5" w:rsidRDefault="00D103ED" w:rsidP="00D103ED">
      <w:pPr>
        <w:pStyle w:val="ListParagraph"/>
        <w:numPr>
          <w:ilvl w:val="0"/>
          <w:numId w:val="6"/>
        </w:numPr>
        <w:spacing w:before="0" w:after="0" w:line="257" w:lineRule="auto"/>
        <w:rPr>
          <w:rFonts w:eastAsia="Avenir Next LT Pro" w:cs="Avenir Next LT Pro"/>
          <w:b/>
          <w:bCs/>
          <w:color w:val="00828A" w:themeColor="accent2"/>
          <w:sz w:val="22"/>
          <w:szCs w:val="22"/>
        </w:rPr>
      </w:pPr>
      <w:r w:rsidRPr="00E71CF5">
        <w:rPr>
          <w:rFonts w:eastAsia="Avenir Next LT Pro" w:cs="Avenir Next LT Pro"/>
          <w:b/>
          <w:bCs/>
          <w:color w:val="00828A" w:themeColor="accent2"/>
          <w:sz w:val="22"/>
          <w:szCs w:val="22"/>
        </w:rPr>
        <w:t>Jesus</w:t>
      </w:r>
    </w:p>
    <w:p w14:paraId="5A8CCDD0" w14:textId="77777777" w:rsidR="00D103ED" w:rsidRPr="00E71CF5" w:rsidRDefault="00D103ED" w:rsidP="00D103ED">
      <w:pPr>
        <w:pStyle w:val="ListParagraph"/>
        <w:numPr>
          <w:ilvl w:val="0"/>
          <w:numId w:val="6"/>
        </w:numPr>
        <w:spacing w:before="0" w:after="0" w:line="257" w:lineRule="auto"/>
        <w:rPr>
          <w:rFonts w:eastAsia="Avenir Next LT Pro" w:cs="Avenir Next LT Pro"/>
          <w:b/>
          <w:bCs/>
          <w:color w:val="4E95D9"/>
          <w:sz w:val="22"/>
          <w:szCs w:val="22"/>
        </w:rPr>
      </w:pPr>
      <w:r w:rsidRPr="00E71CF5">
        <w:rPr>
          <w:rFonts w:eastAsia="Avenir Next LT Pro" w:cs="Avenir Next LT Pro"/>
          <w:b/>
          <w:bCs/>
          <w:color w:val="4E95D9"/>
          <w:sz w:val="22"/>
          <w:szCs w:val="22"/>
        </w:rPr>
        <w:t>Disciple 1</w:t>
      </w:r>
    </w:p>
    <w:p w14:paraId="66C0915B" w14:textId="77777777" w:rsidR="00D103ED" w:rsidRPr="00E71CF5" w:rsidRDefault="00D103ED" w:rsidP="00D103ED">
      <w:pPr>
        <w:pStyle w:val="ListParagraph"/>
        <w:numPr>
          <w:ilvl w:val="0"/>
          <w:numId w:val="6"/>
        </w:numPr>
        <w:spacing w:before="0" w:after="0" w:line="257" w:lineRule="auto"/>
        <w:rPr>
          <w:rFonts w:eastAsia="Avenir Next LT Pro" w:cs="Avenir Next LT Pro"/>
          <w:b/>
          <w:bCs/>
          <w:color w:val="3B7D23"/>
          <w:sz w:val="22"/>
          <w:szCs w:val="22"/>
        </w:rPr>
      </w:pPr>
      <w:r w:rsidRPr="00E71CF5">
        <w:rPr>
          <w:rFonts w:eastAsia="Avenir Next LT Pro" w:cs="Avenir Next LT Pro"/>
          <w:b/>
          <w:bCs/>
          <w:color w:val="3B7D23"/>
          <w:sz w:val="22"/>
          <w:szCs w:val="22"/>
        </w:rPr>
        <w:t>Disciple 2</w:t>
      </w:r>
    </w:p>
    <w:p w14:paraId="04954660" w14:textId="77777777" w:rsidR="00D103ED" w:rsidRPr="00E71CF5" w:rsidRDefault="00D103ED" w:rsidP="00D103ED">
      <w:pPr>
        <w:pStyle w:val="ListParagraph"/>
        <w:numPr>
          <w:ilvl w:val="0"/>
          <w:numId w:val="6"/>
        </w:numPr>
        <w:spacing w:before="0" w:after="0" w:line="257" w:lineRule="auto"/>
        <w:rPr>
          <w:rFonts w:eastAsia="Avenir Next LT Pro" w:cs="Avenir Next LT Pro"/>
          <w:sz w:val="22"/>
          <w:szCs w:val="22"/>
        </w:rPr>
      </w:pPr>
      <w:r w:rsidRPr="00E71CF5">
        <w:rPr>
          <w:rFonts w:eastAsia="Avenir Next LT Pro" w:cs="Avenir Next LT Pro"/>
          <w:b/>
          <w:bCs/>
          <w:sz w:val="22"/>
          <w:szCs w:val="22"/>
        </w:rPr>
        <w:t>Congregation</w:t>
      </w:r>
      <w:r w:rsidRPr="00E71CF5">
        <w:rPr>
          <w:rFonts w:eastAsia="Avenir Next LT Pro" w:cs="Avenir Next LT Pro"/>
          <w:sz w:val="22"/>
          <w:szCs w:val="22"/>
        </w:rPr>
        <w:t xml:space="preserve"> (everyone together)</w:t>
      </w:r>
    </w:p>
    <w:p w14:paraId="6DB97D15" w14:textId="77777777" w:rsidR="00D103ED" w:rsidRPr="00E71CF5" w:rsidRDefault="00D103ED" w:rsidP="00D103ED">
      <w:pPr>
        <w:pStyle w:val="ListParagraph"/>
        <w:numPr>
          <w:ilvl w:val="0"/>
          <w:numId w:val="6"/>
        </w:numPr>
        <w:spacing w:before="0" w:after="0" w:line="257" w:lineRule="auto"/>
        <w:rPr>
          <w:rFonts w:eastAsia="Avenir Next LT Pro" w:cs="Avenir Next LT Pro"/>
          <w:b/>
          <w:bCs/>
          <w:color w:val="78206E"/>
          <w:sz w:val="22"/>
          <w:szCs w:val="22"/>
        </w:rPr>
      </w:pPr>
      <w:r w:rsidRPr="00E71CF5">
        <w:rPr>
          <w:rFonts w:eastAsia="Avenir Next LT Pro" w:cs="Avenir Next LT Pro"/>
          <w:b/>
          <w:bCs/>
          <w:color w:val="78206E"/>
          <w:sz w:val="22"/>
          <w:szCs w:val="22"/>
        </w:rPr>
        <w:t>Religious Leader</w:t>
      </w:r>
    </w:p>
    <w:p w14:paraId="00006EEA" w14:textId="6230B331" w:rsidR="00D103ED" w:rsidRPr="00E71CF5" w:rsidRDefault="00D103ED">
      <w:pPr>
        <w:spacing w:before="0" w:after="200" w:line="240" w:lineRule="auto"/>
        <w:rPr>
          <w:sz w:val="22"/>
          <w:szCs w:val="22"/>
        </w:rPr>
      </w:pPr>
      <w:r w:rsidRPr="00E71CF5">
        <w:rPr>
          <w:sz w:val="22"/>
          <w:szCs w:val="22"/>
        </w:rPr>
        <w:br w:type="page"/>
      </w:r>
    </w:p>
    <w:p w14:paraId="2BABCA38" w14:textId="77777777" w:rsidR="00D103ED" w:rsidRPr="00E71CF5" w:rsidRDefault="00D103ED" w:rsidP="00D103ED">
      <w:pPr>
        <w:spacing w:line="257" w:lineRule="auto"/>
        <w:jc w:val="center"/>
        <w:rPr>
          <w:sz w:val="24"/>
          <w:szCs w:val="24"/>
        </w:rPr>
      </w:pPr>
      <w:r w:rsidRPr="00E71CF5">
        <w:rPr>
          <w:rFonts w:eastAsia="Avenir Next LT Pro" w:cs="Avenir Next LT Pro"/>
          <w:b/>
          <w:color w:val="FF0000"/>
          <w:sz w:val="24"/>
          <w:szCs w:val="24"/>
        </w:rPr>
        <w:t>Narrator:</w:t>
      </w:r>
    </w:p>
    <w:p w14:paraId="78799D8F" w14:textId="77777777" w:rsidR="00D103ED" w:rsidRPr="00E71CF5" w:rsidRDefault="00D103ED" w:rsidP="00D103ED">
      <w:pPr>
        <w:jc w:val="center"/>
        <w:rPr>
          <w:sz w:val="24"/>
          <w:szCs w:val="24"/>
        </w:rPr>
      </w:pPr>
      <w:r w:rsidRPr="00E71CF5">
        <w:rPr>
          <w:sz w:val="24"/>
          <w:szCs w:val="24"/>
        </w:rPr>
        <w:t>As Jesus and his disciples approached Jerusalem, they came to the Mount of Olives. Jesus sent two of his disciples ahead with instructions.</w:t>
      </w:r>
    </w:p>
    <w:p w14:paraId="6C9E6F0F" w14:textId="77777777" w:rsidR="00D103ED" w:rsidRPr="00E71CF5" w:rsidRDefault="00D103ED" w:rsidP="00D103ED">
      <w:pPr>
        <w:jc w:val="center"/>
        <w:rPr>
          <w:sz w:val="24"/>
          <w:szCs w:val="24"/>
        </w:rPr>
      </w:pPr>
    </w:p>
    <w:p w14:paraId="151772E3" w14:textId="77777777" w:rsidR="00D103ED" w:rsidRPr="00E71CF5" w:rsidRDefault="00D103ED" w:rsidP="00D103ED">
      <w:pPr>
        <w:spacing w:line="257" w:lineRule="auto"/>
        <w:jc w:val="center"/>
        <w:rPr>
          <w:sz w:val="24"/>
          <w:szCs w:val="24"/>
        </w:rPr>
      </w:pPr>
      <w:r w:rsidRPr="00E71CF5">
        <w:rPr>
          <w:rFonts w:eastAsia="Avenir Next LT Pro" w:cs="Avenir Next LT Pro"/>
          <w:b/>
          <w:color w:val="00828A" w:themeColor="accent2"/>
          <w:sz w:val="24"/>
          <w:szCs w:val="24"/>
        </w:rPr>
        <w:t>Jesus:</w:t>
      </w:r>
    </w:p>
    <w:p w14:paraId="3F9F1940" w14:textId="77777777" w:rsidR="00D103ED" w:rsidRPr="00E71CF5" w:rsidRDefault="00D103ED" w:rsidP="00D103ED">
      <w:pPr>
        <w:jc w:val="center"/>
        <w:rPr>
          <w:sz w:val="24"/>
          <w:szCs w:val="24"/>
        </w:rPr>
      </w:pPr>
      <w:r w:rsidRPr="00E71CF5">
        <w:rPr>
          <w:rFonts w:eastAsia="Avenir Next LT Pro" w:cs="Avenir Next LT Pro"/>
          <w:sz w:val="24"/>
          <w:szCs w:val="24"/>
        </w:rPr>
        <w:t xml:space="preserve">Go to the village </w:t>
      </w:r>
      <w:r w:rsidRPr="00E71CF5">
        <w:rPr>
          <w:sz w:val="24"/>
          <w:szCs w:val="24"/>
        </w:rPr>
        <w:t>ahead of you.</w:t>
      </w:r>
      <w:r w:rsidRPr="00E71CF5">
        <w:rPr>
          <w:sz w:val="24"/>
          <w:szCs w:val="24"/>
        </w:rPr>
        <w:br/>
        <w:t xml:space="preserve"> As you enter it, you will find a donkey tied there, with her colt beside her.</w:t>
      </w:r>
      <w:r w:rsidRPr="00E71CF5">
        <w:rPr>
          <w:sz w:val="24"/>
          <w:szCs w:val="24"/>
        </w:rPr>
        <w:br/>
        <w:t xml:space="preserve"> Untie them and bring them to me.</w:t>
      </w:r>
      <w:r w:rsidRPr="00E71CF5">
        <w:rPr>
          <w:sz w:val="24"/>
          <w:szCs w:val="24"/>
        </w:rPr>
        <w:br/>
        <w:t xml:space="preserve"> If anyone says anything to you, tell them, “The Lord needs them.”</w:t>
      </w:r>
      <w:r w:rsidRPr="00E71CF5">
        <w:rPr>
          <w:sz w:val="24"/>
          <w:szCs w:val="24"/>
        </w:rPr>
        <w:br/>
        <w:t xml:space="preserve"> And they will send them</w:t>
      </w:r>
      <w:r w:rsidRPr="00E71CF5">
        <w:rPr>
          <w:rFonts w:eastAsia="Avenir Next LT Pro" w:cs="Avenir Next LT Pro"/>
          <w:sz w:val="24"/>
          <w:szCs w:val="24"/>
        </w:rPr>
        <w:t xml:space="preserve"> right away.</w:t>
      </w:r>
    </w:p>
    <w:p w14:paraId="55987B39" w14:textId="77777777" w:rsidR="00D103ED" w:rsidRPr="00E71CF5" w:rsidRDefault="00D103ED" w:rsidP="00D103ED">
      <w:pPr>
        <w:jc w:val="center"/>
        <w:rPr>
          <w:sz w:val="24"/>
          <w:szCs w:val="24"/>
        </w:rPr>
      </w:pPr>
    </w:p>
    <w:p w14:paraId="55BC24C7" w14:textId="77777777" w:rsidR="00D103ED" w:rsidRPr="00E71CF5" w:rsidRDefault="00D103ED" w:rsidP="00D103ED">
      <w:pPr>
        <w:spacing w:line="257" w:lineRule="auto"/>
        <w:jc w:val="center"/>
        <w:rPr>
          <w:sz w:val="24"/>
          <w:szCs w:val="24"/>
        </w:rPr>
      </w:pPr>
      <w:r w:rsidRPr="00E71CF5">
        <w:rPr>
          <w:rFonts w:eastAsia="Avenir Next LT Pro" w:cs="Avenir Next LT Pro"/>
          <w:b/>
          <w:color w:val="4E95D9"/>
          <w:sz w:val="24"/>
          <w:szCs w:val="24"/>
        </w:rPr>
        <w:t>Disciple 1:</w:t>
      </w:r>
    </w:p>
    <w:p w14:paraId="2DDBD5CA" w14:textId="77777777" w:rsidR="00D103ED" w:rsidRPr="00E71CF5" w:rsidRDefault="00D103ED" w:rsidP="00D103ED">
      <w:pPr>
        <w:jc w:val="center"/>
        <w:rPr>
          <w:sz w:val="24"/>
          <w:szCs w:val="24"/>
        </w:rPr>
      </w:pPr>
      <w:r w:rsidRPr="00E71CF5">
        <w:rPr>
          <w:sz w:val="24"/>
          <w:szCs w:val="24"/>
        </w:rPr>
        <w:t>(looking uncertain)</w:t>
      </w:r>
      <w:r w:rsidRPr="00E71CF5">
        <w:rPr>
          <w:sz w:val="24"/>
          <w:szCs w:val="24"/>
        </w:rPr>
        <w:br/>
        <w:t xml:space="preserve"> A donkey? For the King of kings?</w:t>
      </w:r>
    </w:p>
    <w:p w14:paraId="65A564A5" w14:textId="77777777" w:rsidR="00D103ED" w:rsidRPr="00E71CF5" w:rsidRDefault="00D103ED" w:rsidP="00D103ED">
      <w:pPr>
        <w:jc w:val="center"/>
        <w:rPr>
          <w:sz w:val="24"/>
          <w:szCs w:val="24"/>
        </w:rPr>
      </w:pPr>
    </w:p>
    <w:p w14:paraId="15130BF9" w14:textId="77777777" w:rsidR="00D103ED" w:rsidRPr="00E71CF5" w:rsidRDefault="00D103ED" w:rsidP="00D103ED">
      <w:pPr>
        <w:spacing w:line="257" w:lineRule="auto"/>
        <w:jc w:val="center"/>
        <w:rPr>
          <w:sz w:val="24"/>
          <w:szCs w:val="24"/>
        </w:rPr>
      </w:pPr>
      <w:r w:rsidRPr="00E71CF5">
        <w:rPr>
          <w:rFonts w:eastAsia="Avenir Next LT Pro" w:cs="Avenir Next LT Pro"/>
          <w:b/>
          <w:color w:val="3B7D23"/>
          <w:sz w:val="24"/>
          <w:szCs w:val="24"/>
        </w:rPr>
        <w:t>Disciple 2:</w:t>
      </w:r>
    </w:p>
    <w:p w14:paraId="16BF16DE" w14:textId="77777777" w:rsidR="00D103ED" w:rsidRPr="00E71CF5" w:rsidRDefault="00D103ED" w:rsidP="00D103ED">
      <w:pPr>
        <w:jc w:val="center"/>
        <w:rPr>
          <w:sz w:val="24"/>
          <w:szCs w:val="24"/>
        </w:rPr>
      </w:pPr>
      <w:r w:rsidRPr="00E71CF5">
        <w:rPr>
          <w:sz w:val="24"/>
          <w:szCs w:val="24"/>
        </w:rPr>
        <w:t>(smiling)</w:t>
      </w:r>
      <w:r w:rsidRPr="00E71CF5">
        <w:rPr>
          <w:sz w:val="24"/>
          <w:szCs w:val="24"/>
        </w:rPr>
        <w:br/>
        <w:t xml:space="preserve"> He never does things the way we expect.</w:t>
      </w:r>
    </w:p>
    <w:p w14:paraId="3BDCFA19" w14:textId="77777777" w:rsidR="00D103ED" w:rsidRPr="00E71CF5" w:rsidRDefault="00D103ED" w:rsidP="00D103ED">
      <w:pPr>
        <w:jc w:val="center"/>
        <w:rPr>
          <w:sz w:val="24"/>
          <w:szCs w:val="24"/>
        </w:rPr>
      </w:pPr>
    </w:p>
    <w:p w14:paraId="27735472" w14:textId="77777777" w:rsidR="00D103ED" w:rsidRPr="00E71CF5" w:rsidRDefault="00D103ED" w:rsidP="00D103ED">
      <w:pPr>
        <w:spacing w:line="257" w:lineRule="auto"/>
        <w:jc w:val="center"/>
        <w:rPr>
          <w:sz w:val="24"/>
          <w:szCs w:val="24"/>
        </w:rPr>
      </w:pPr>
      <w:r w:rsidRPr="00E71CF5">
        <w:rPr>
          <w:rFonts w:eastAsia="Avenir Next LT Pro" w:cs="Avenir Next LT Pro"/>
          <w:b/>
          <w:color w:val="FF0000"/>
          <w:sz w:val="24"/>
          <w:szCs w:val="24"/>
        </w:rPr>
        <w:t>Narrator:</w:t>
      </w:r>
    </w:p>
    <w:p w14:paraId="0E7B5835" w14:textId="77777777" w:rsidR="00D103ED" w:rsidRPr="00E71CF5" w:rsidRDefault="00D103ED" w:rsidP="00D103ED">
      <w:pPr>
        <w:jc w:val="center"/>
        <w:rPr>
          <w:sz w:val="24"/>
          <w:szCs w:val="24"/>
        </w:rPr>
      </w:pPr>
      <w:r w:rsidRPr="00E71CF5">
        <w:rPr>
          <w:sz w:val="24"/>
          <w:szCs w:val="24"/>
        </w:rPr>
        <w:t>This took place to fulfil what was spoken through the prophet:</w:t>
      </w:r>
    </w:p>
    <w:p w14:paraId="2CF3A4F9" w14:textId="77777777" w:rsidR="00D103ED" w:rsidRPr="00E71CF5" w:rsidRDefault="00D103ED" w:rsidP="00D103ED">
      <w:pPr>
        <w:jc w:val="center"/>
        <w:rPr>
          <w:sz w:val="24"/>
          <w:szCs w:val="24"/>
        </w:rPr>
      </w:pPr>
      <w:r w:rsidRPr="00E71CF5">
        <w:rPr>
          <w:sz w:val="24"/>
          <w:szCs w:val="24"/>
        </w:rPr>
        <w:t>“Say to the daughter of Zion,</w:t>
      </w:r>
      <w:r w:rsidRPr="00E71CF5">
        <w:rPr>
          <w:sz w:val="24"/>
          <w:szCs w:val="24"/>
        </w:rPr>
        <w:br/>
        <w:t xml:space="preserve"> ‘See, your King comes to you,</w:t>
      </w:r>
      <w:r w:rsidRPr="00E71CF5">
        <w:rPr>
          <w:sz w:val="24"/>
          <w:szCs w:val="24"/>
        </w:rPr>
        <w:br/>
        <w:t xml:space="preserve"> gentle and riding on a donkey,</w:t>
      </w:r>
      <w:r w:rsidRPr="00E71CF5">
        <w:rPr>
          <w:sz w:val="24"/>
          <w:szCs w:val="24"/>
        </w:rPr>
        <w:br/>
        <w:t xml:space="preserve"> on a colt, the foal of a donkey.’”</w:t>
      </w:r>
    </w:p>
    <w:p w14:paraId="1A0CB562" w14:textId="77777777" w:rsidR="00D103ED" w:rsidRPr="00E71CF5" w:rsidRDefault="00D103ED" w:rsidP="00D103ED">
      <w:pPr>
        <w:jc w:val="center"/>
        <w:rPr>
          <w:sz w:val="24"/>
          <w:szCs w:val="24"/>
        </w:rPr>
      </w:pPr>
      <w:r w:rsidRPr="00E71CF5">
        <w:rPr>
          <w:sz w:val="24"/>
          <w:szCs w:val="24"/>
        </w:rPr>
        <w:t>The disciples went and did as Jesus had instructed them.</w:t>
      </w:r>
      <w:r w:rsidRPr="00E71CF5">
        <w:rPr>
          <w:sz w:val="24"/>
          <w:szCs w:val="24"/>
        </w:rPr>
        <w:br/>
        <w:t xml:space="preserve"> They brought the colt, placed their cloaks on it, and Jesus sat upon it.</w:t>
      </w:r>
    </w:p>
    <w:p w14:paraId="74972AAB" w14:textId="78C2F0BA" w:rsidR="00D103ED" w:rsidRPr="00E71CF5" w:rsidRDefault="00D103ED" w:rsidP="00D103ED">
      <w:pPr>
        <w:jc w:val="center"/>
        <w:rPr>
          <w:sz w:val="24"/>
          <w:szCs w:val="24"/>
        </w:rPr>
      </w:pPr>
      <w:r w:rsidRPr="00E71CF5">
        <w:rPr>
          <w:sz w:val="24"/>
          <w:szCs w:val="24"/>
        </w:rPr>
        <w:t>A very large crowd spread their cloaks on the road,</w:t>
      </w:r>
      <w:r w:rsidRPr="00E71CF5">
        <w:rPr>
          <w:sz w:val="24"/>
          <w:szCs w:val="24"/>
        </w:rPr>
        <w:br/>
        <w:t xml:space="preserve"> while others cut branches from the trees and spread them on the ground.</w:t>
      </w:r>
      <w:r w:rsidR="006E60C3">
        <w:rPr>
          <w:sz w:val="24"/>
          <w:szCs w:val="24"/>
        </w:rPr>
        <w:t xml:space="preserve"> The people began to shout.</w:t>
      </w:r>
    </w:p>
    <w:p w14:paraId="664CD98E" w14:textId="77777777" w:rsidR="00D103ED" w:rsidRPr="00E71CF5" w:rsidRDefault="00D103ED" w:rsidP="00D103ED">
      <w:pPr>
        <w:jc w:val="center"/>
        <w:rPr>
          <w:sz w:val="24"/>
          <w:szCs w:val="24"/>
        </w:rPr>
      </w:pPr>
    </w:p>
    <w:p w14:paraId="2D430AF5" w14:textId="77777777" w:rsidR="00D103ED" w:rsidRPr="00E71CF5" w:rsidRDefault="00D103ED" w:rsidP="00D103ED">
      <w:pPr>
        <w:spacing w:line="257" w:lineRule="auto"/>
        <w:jc w:val="center"/>
        <w:rPr>
          <w:sz w:val="24"/>
          <w:szCs w:val="24"/>
        </w:rPr>
      </w:pPr>
      <w:r w:rsidRPr="00E71CF5">
        <w:rPr>
          <w:rFonts w:eastAsia="Avenir Next LT Pro" w:cs="Avenir Next LT Pro"/>
          <w:b/>
          <w:sz w:val="24"/>
          <w:szCs w:val="24"/>
        </w:rPr>
        <w:t>Congregation:</w:t>
      </w:r>
      <w:r w:rsidRPr="00E71CF5">
        <w:rPr>
          <w:sz w:val="24"/>
          <w:szCs w:val="24"/>
        </w:rPr>
        <w:br/>
      </w:r>
      <w:r w:rsidRPr="00E71CF5">
        <w:rPr>
          <w:rFonts w:eastAsia="Avenir Next LT Pro" w:cs="Avenir Next LT Pro"/>
          <w:sz w:val="24"/>
          <w:szCs w:val="24"/>
        </w:rPr>
        <w:t xml:space="preserve"> </w:t>
      </w:r>
      <w:r w:rsidRPr="00E71CF5">
        <w:rPr>
          <w:rFonts w:eastAsia="Avenir Next LT Pro" w:cs="Avenir Next LT Pro"/>
          <w:b/>
          <w:sz w:val="24"/>
          <w:szCs w:val="24"/>
        </w:rPr>
        <w:t>Hosanna! Hosanna to the Son of David!</w:t>
      </w:r>
      <w:r w:rsidRPr="00E71CF5">
        <w:rPr>
          <w:sz w:val="24"/>
          <w:szCs w:val="24"/>
        </w:rPr>
        <w:br/>
      </w:r>
      <w:r w:rsidRPr="00E71CF5">
        <w:rPr>
          <w:rFonts w:eastAsia="Avenir Next LT Pro" w:cs="Avenir Next LT Pro"/>
          <w:sz w:val="24"/>
          <w:szCs w:val="24"/>
        </w:rPr>
        <w:t xml:space="preserve"> </w:t>
      </w:r>
      <w:r w:rsidRPr="00E71CF5">
        <w:rPr>
          <w:rFonts w:eastAsia="Avenir Next LT Pro" w:cs="Avenir Next LT Pro"/>
          <w:b/>
          <w:sz w:val="24"/>
          <w:szCs w:val="24"/>
        </w:rPr>
        <w:t>Blessed is he who comes in the name of the Lord!</w:t>
      </w:r>
      <w:r w:rsidRPr="00E71CF5">
        <w:rPr>
          <w:sz w:val="24"/>
          <w:szCs w:val="24"/>
        </w:rPr>
        <w:br/>
      </w:r>
      <w:r w:rsidRPr="00E71CF5">
        <w:rPr>
          <w:rFonts w:eastAsia="Avenir Next LT Pro" w:cs="Avenir Next LT Pro"/>
          <w:sz w:val="24"/>
          <w:szCs w:val="24"/>
        </w:rPr>
        <w:t xml:space="preserve"> </w:t>
      </w:r>
      <w:r w:rsidRPr="00E71CF5">
        <w:rPr>
          <w:rFonts w:eastAsia="Avenir Next LT Pro" w:cs="Avenir Next LT Pro"/>
          <w:b/>
          <w:sz w:val="24"/>
          <w:szCs w:val="24"/>
        </w:rPr>
        <w:t>Hosanna in the highest!</w:t>
      </w:r>
    </w:p>
    <w:p w14:paraId="000821D7" w14:textId="77777777" w:rsidR="00D103ED" w:rsidRPr="00E71CF5" w:rsidRDefault="00D103ED" w:rsidP="00D103ED">
      <w:pPr>
        <w:jc w:val="center"/>
        <w:rPr>
          <w:sz w:val="24"/>
          <w:szCs w:val="24"/>
        </w:rPr>
      </w:pPr>
    </w:p>
    <w:p w14:paraId="5306D77F" w14:textId="77777777" w:rsidR="00D103ED" w:rsidRPr="00E71CF5" w:rsidRDefault="00D103ED" w:rsidP="00D103ED">
      <w:pPr>
        <w:spacing w:line="257" w:lineRule="auto"/>
        <w:jc w:val="center"/>
        <w:rPr>
          <w:sz w:val="24"/>
          <w:szCs w:val="24"/>
        </w:rPr>
      </w:pPr>
      <w:r w:rsidRPr="00E71CF5">
        <w:rPr>
          <w:rFonts w:eastAsia="Avenir Next LT Pro" w:cs="Avenir Next LT Pro"/>
          <w:b/>
          <w:color w:val="FF0000"/>
          <w:sz w:val="24"/>
          <w:szCs w:val="24"/>
        </w:rPr>
        <w:t>Narrator:</w:t>
      </w:r>
    </w:p>
    <w:p w14:paraId="48860B4A" w14:textId="77777777" w:rsidR="00D103ED" w:rsidRPr="00E71CF5" w:rsidRDefault="00D103ED" w:rsidP="00D103ED">
      <w:pPr>
        <w:jc w:val="center"/>
        <w:rPr>
          <w:sz w:val="24"/>
          <w:szCs w:val="24"/>
        </w:rPr>
      </w:pPr>
      <w:r w:rsidRPr="00E71CF5">
        <w:rPr>
          <w:sz w:val="24"/>
          <w:szCs w:val="24"/>
        </w:rPr>
        <w:t>As Jesus rode along, the disciples began to joyfully praise God in loud voices for all the miracles they had seen.</w:t>
      </w:r>
    </w:p>
    <w:p w14:paraId="596BE96D" w14:textId="77777777" w:rsidR="00D103ED" w:rsidRPr="00E71CF5" w:rsidRDefault="00D103ED" w:rsidP="00D103ED">
      <w:pPr>
        <w:jc w:val="center"/>
        <w:rPr>
          <w:sz w:val="24"/>
          <w:szCs w:val="24"/>
        </w:rPr>
      </w:pPr>
    </w:p>
    <w:p w14:paraId="1BE6E8BF" w14:textId="77777777" w:rsidR="00D103ED" w:rsidRPr="00E71CF5" w:rsidRDefault="00D103ED" w:rsidP="00D103ED">
      <w:pPr>
        <w:spacing w:line="257" w:lineRule="auto"/>
        <w:jc w:val="center"/>
        <w:rPr>
          <w:sz w:val="24"/>
          <w:szCs w:val="24"/>
        </w:rPr>
      </w:pPr>
      <w:r w:rsidRPr="00E71CF5">
        <w:rPr>
          <w:rFonts w:eastAsia="Avenir Next LT Pro" w:cs="Avenir Next LT Pro"/>
          <w:b/>
          <w:color w:val="4E95D9"/>
          <w:sz w:val="24"/>
          <w:szCs w:val="24"/>
        </w:rPr>
        <w:t>Disciple 1:</w:t>
      </w:r>
    </w:p>
    <w:p w14:paraId="047B9B51" w14:textId="77777777" w:rsidR="00D103ED" w:rsidRPr="00E71CF5" w:rsidRDefault="00D103ED" w:rsidP="00D103ED">
      <w:pPr>
        <w:jc w:val="center"/>
        <w:rPr>
          <w:sz w:val="24"/>
          <w:szCs w:val="24"/>
        </w:rPr>
      </w:pPr>
      <w:r w:rsidRPr="00E71CF5">
        <w:rPr>
          <w:sz w:val="24"/>
          <w:szCs w:val="24"/>
        </w:rPr>
        <w:t>(pointing excitedly)</w:t>
      </w:r>
      <w:r w:rsidRPr="00E71CF5">
        <w:rPr>
          <w:sz w:val="24"/>
          <w:szCs w:val="24"/>
        </w:rPr>
        <w:br/>
        <w:t xml:space="preserve"> That’s the man who gave sight to the blind!</w:t>
      </w:r>
    </w:p>
    <w:p w14:paraId="1502212F" w14:textId="77777777" w:rsidR="00D103ED" w:rsidRPr="00E71CF5" w:rsidRDefault="00D103ED" w:rsidP="00D103ED">
      <w:pPr>
        <w:jc w:val="center"/>
        <w:rPr>
          <w:sz w:val="24"/>
          <w:szCs w:val="24"/>
        </w:rPr>
      </w:pPr>
    </w:p>
    <w:p w14:paraId="0DBFC8BE" w14:textId="77777777" w:rsidR="00D103ED" w:rsidRPr="00E71CF5" w:rsidRDefault="00D103ED" w:rsidP="00D103ED">
      <w:pPr>
        <w:spacing w:line="257" w:lineRule="auto"/>
        <w:jc w:val="center"/>
        <w:rPr>
          <w:sz w:val="24"/>
          <w:szCs w:val="24"/>
        </w:rPr>
      </w:pPr>
      <w:r w:rsidRPr="00E71CF5">
        <w:rPr>
          <w:rFonts w:eastAsia="Avenir Next LT Pro" w:cs="Avenir Next LT Pro"/>
          <w:b/>
          <w:color w:val="3B7D23"/>
          <w:sz w:val="24"/>
          <w:szCs w:val="24"/>
        </w:rPr>
        <w:t>Disciple 2:</w:t>
      </w:r>
    </w:p>
    <w:p w14:paraId="1184CB23" w14:textId="77777777" w:rsidR="00D103ED" w:rsidRPr="00E71CF5" w:rsidRDefault="00D103ED" w:rsidP="00D103ED">
      <w:pPr>
        <w:jc w:val="center"/>
        <w:rPr>
          <w:sz w:val="24"/>
          <w:szCs w:val="24"/>
        </w:rPr>
      </w:pPr>
      <w:r w:rsidRPr="00E71CF5">
        <w:rPr>
          <w:sz w:val="24"/>
          <w:szCs w:val="24"/>
        </w:rPr>
        <w:t>And he healed someone who couldn’t walk!</w:t>
      </w:r>
      <w:r w:rsidRPr="00E71CF5">
        <w:rPr>
          <w:sz w:val="24"/>
          <w:szCs w:val="24"/>
        </w:rPr>
        <w:br/>
        <w:t xml:space="preserve"> He even raised the dead!</w:t>
      </w:r>
    </w:p>
    <w:p w14:paraId="2E71B457" w14:textId="77777777" w:rsidR="00D103ED" w:rsidRPr="00E71CF5" w:rsidRDefault="00D103ED" w:rsidP="00D103ED">
      <w:pPr>
        <w:jc w:val="center"/>
        <w:rPr>
          <w:sz w:val="24"/>
          <w:szCs w:val="24"/>
        </w:rPr>
      </w:pPr>
    </w:p>
    <w:p w14:paraId="5B20310A" w14:textId="77777777" w:rsidR="00D103ED" w:rsidRPr="00E71CF5" w:rsidRDefault="00D103ED" w:rsidP="00D103ED">
      <w:pPr>
        <w:spacing w:line="257" w:lineRule="auto"/>
        <w:jc w:val="center"/>
        <w:rPr>
          <w:sz w:val="24"/>
          <w:szCs w:val="24"/>
        </w:rPr>
      </w:pPr>
      <w:r w:rsidRPr="00E71CF5">
        <w:rPr>
          <w:rFonts w:eastAsia="Avenir Next LT Pro" w:cs="Avenir Next LT Pro"/>
          <w:b/>
          <w:sz w:val="24"/>
          <w:szCs w:val="24"/>
        </w:rPr>
        <w:t>Congregation:</w:t>
      </w:r>
    </w:p>
    <w:p w14:paraId="7D0638C0" w14:textId="77777777" w:rsidR="00D103ED" w:rsidRPr="00E71CF5" w:rsidRDefault="00D103ED" w:rsidP="00D103ED">
      <w:pPr>
        <w:spacing w:line="257" w:lineRule="auto"/>
        <w:jc w:val="center"/>
        <w:rPr>
          <w:sz w:val="24"/>
          <w:szCs w:val="24"/>
        </w:rPr>
      </w:pPr>
      <w:r w:rsidRPr="00E71CF5">
        <w:rPr>
          <w:rFonts w:eastAsia="Avenir Next LT Pro" w:cs="Avenir Next LT Pro"/>
          <w:b/>
          <w:sz w:val="24"/>
          <w:szCs w:val="24"/>
        </w:rPr>
        <w:t>Blessed is the King who comes in the name of the Lord!</w:t>
      </w:r>
      <w:r w:rsidRPr="00E71CF5">
        <w:rPr>
          <w:sz w:val="24"/>
          <w:szCs w:val="24"/>
        </w:rPr>
        <w:br/>
      </w:r>
      <w:r w:rsidRPr="00E71CF5">
        <w:rPr>
          <w:rFonts w:eastAsia="Avenir Next LT Pro" w:cs="Avenir Next LT Pro"/>
          <w:sz w:val="24"/>
          <w:szCs w:val="24"/>
        </w:rPr>
        <w:t xml:space="preserve"> </w:t>
      </w:r>
      <w:r w:rsidRPr="00E71CF5">
        <w:rPr>
          <w:rFonts w:eastAsia="Avenir Next LT Pro" w:cs="Avenir Next LT Pro"/>
          <w:b/>
          <w:sz w:val="24"/>
          <w:szCs w:val="24"/>
        </w:rPr>
        <w:t>Peace in Heaven and glory in the highest!</w:t>
      </w:r>
    </w:p>
    <w:p w14:paraId="72BC2212" w14:textId="77777777" w:rsidR="00D103ED" w:rsidRPr="00E71CF5" w:rsidRDefault="00D103ED" w:rsidP="00D103ED">
      <w:pPr>
        <w:jc w:val="center"/>
        <w:rPr>
          <w:sz w:val="24"/>
          <w:szCs w:val="24"/>
        </w:rPr>
      </w:pPr>
    </w:p>
    <w:p w14:paraId="36740433" w14:textId="77777777" w:rsidR="00D103ED" w:rsidRPr="00E71CF5" w:rsidRDefault="00D103ED" w:rsidP="00D103ED">
      <w:pPr>
        <w:spacing w:line="257" w:lineRule="auto"/>
        <w:jc w:val="center"/>
        <w:rPr>
          <w:sz w:val="24"/>
          <w:szCs w:val="24"/>
        </w:rPr>
      </w:pPr>
      <w:r w:rsidRPr="00E71CF5">
        <w:rPr>
          <w:rFonts w:eastAsia="Avenir Next LT Pro" w:cs="Avenir Next LT Pro"/>
          <w:b/>
          <w:color w:val="78206E"/>
          <w:sz w:val="24"/>
          <w:szCs w:val="24"/>
        </w:rPr>
        <w:t>Religious Leader:</w:t>
      </w:r>
    </w:p>
    <w:p w14:paraId="1BD1F584" w14:textId="77777777" w:rsidR="00D103ED" w:rsidRPr="00E71CF5" w:rsidRDefault="00D103ED" w:rsidP="00D103ED">
      <w:pPr>
        <w:jc w:val="center"/>
        <w:rPr>
          <w:sz w:val="24"/>
          <w:szCs w:val="24"/>
        </w:rPr>
      </w:pPr>
      <w:r w:rsidRPr="00E71CF5">
        <w:rPr>
          <w:sz w:val="24"/>
          <w:szCs w:val="24"/>
        </w:rPr>
        <w:t>(shouting over the noise)</w:t>
      </w:r>
      <w:r w:rsidRPr="00E71CF5">
        <w:rPr>
          <w:sz w:val="24"/>
          <w:szCs w:val="24"/>
        </w:rPr>
        <w:br/>
        <w:t xml:space="preserve"> Teacher! Rebuke your disciples!</w:t>
      </w:r>
      <w:r w:rsidRPr="00E71CF5">
        <w:rPr>
          <w:sz w:val="24"/>
          <w:szCs w:val="24"/>
        </w:rPr>
        <w:br/>
        <w:t xml:space="preserve"> Tell them to be silent!</w:t>
      </w:r>
    </w:p>
    <w:p w14:paraId="60C48C63" w14:textId="77777777" w:rsidR="00D103ED" w:rsidRPr="00E71CF5" w:rsidRDefault="00D103ED" w:rsidP="00D103ED">
      <w:pPr>
        <w:jc w:val="center"/>
        <w:rPr>
          <w:sz w:val="24"/>
          <w:szCs w:val="24"/>
        </w:rPr>
      </w:pPr>
    </w:p>
    <w:p w14:paraId="6F4A9E15" w14:textId="77777777" w:rsidR="00D103ED" w:rsidRPr="00E71CF5" w:rsidRDefault="00D103ED" w:rsidP="00D103ED">
      <w:pPr>
        <w:spacing w:line="257" w:lineRule="auto"/>
        <w:jc w:val="center"/>
        <w:rPr>
          <w:sz w:val="24"/>
          <w:szCs w:val="24"/>
        </w:rPr>
      </w:pPr>
      <w:r w:rsidRPr="00E71CF5">
        <w:rPr>
          <w:rFonts w:eastAsia="Avenir Next LT Pro" w:cs="Avenir Next LT Pro"/>
          <w:b/>
          <w:color w:val="00828A" w:themeColor="accent2"/>
          <w:sz w:val="24"/>
          <w:szCs w:val="24"/>
        </w:rPr>
        <w:t>Jesus:</w:t>
      </w:r>
    </w:p>
    <w:p w14:paraId="1C9F8FF4" w14:textId="77777777" w:rsidR="00D103ED" w:rsidRPr="00E71CF5" w:rsidRDefault="00D103ED" w:rsidP="00D103ED">
      <w:pPr>
        <w:jc w:val="center"/>
        <w:rPr>
          <w:sz w:val="24"/>
          <w:szCs w:val="24"/>
        </w:rPr>
      </w:pPr>
      <w:r w:rsidRPr="00E71CF5">
        <w:rPr>
          <w:sz w:val="24"/>
          <w:szCs w:val="24"/>
        </w:rPr>
        <w:t>(steadfast and calm)</w:t>
      </w:r>
      <w:r w:rsidRPr="00E71CF5">
        <w:rPr>
          <w:sz w:val="24"/>
          <w:szCs w:val="24"/>
        </w:rPr>
        <w:br/>
        <w:t xml:space="preserve"> I tell you the truth…</w:t>
      </w:r>
      <w:r w:rsidRPr="00E71CF5">
        <w:rPr>
          <w:sz w:val="24"/>
          <w:szCs w:val="24"/>
        </w:rPr>
        <w:br/>
        <w:t xml:space="preserve"> If they keep quiet,</w:t>
      </w:r>
      <w:r w:rsidRPr="00E71CF5">
        <w:rPr>
          <w:sz w:val="24"/>
          <w:szCs w:val="24"/>
        </w:rPr>
        <w:br/>
        <w:t xml:space="preserve"> the very stones will cry out.</w:t>
      </w:r>
    </w:p>
    <w:p w14:paraId="306254F0" w14:textId="77777777" w:rsidR="00D103ED" w:rsidRPr="00E71CF5" w:rsidRDefault="00D103ED" w:rsidP="00D103ED">
      <w:pPr>
        <w:jc w:val="center"/>
        <w:rPr>
          <w:sz w:val="24"/>
          <w:szCs w:val="24"/>
        </w:rPr>
      </w:pPr>
    </w:p>
    <w:p w14:paraId="47615819" w14:textId="77777777" w:rsidR="00D103ED" w:rsidRPr="00E71CF5" w:rsidRDefault="00D103ED" w:rsidP="00D103ED">
      <w:pPr>
        <w:spacing w:line="257" w:lineRule="auto"/>
        <w:jc w:val="center"/>
        <w:rPr>
          <w:sz w:val="24"/>
          <w:szCs w:val="24"/>
        </w:rPr>
      </w:pPr>
      <w:r w:rsidRPr="00E71CF5">
        <w:rPr>
          <w:rFonts w:eastAsia="Avenir Next LT Pro" w:cs="Avenir Next LT Pro"/>
          <w:b/>
          <w:color w:val="FF0000"/>
          <w:sz w:val="24"/>
          <w:szCs w:val="24"/>
        </w:rPr>
        <w:t>Narrator:</w:t>
      </w:r>
    </w:p>
    <w:p w14:paraId="7C7D99E9" w14:textId="77777777" w:rsidR="00D103ED" w:rsidRPr="00E71CF5" w:rsidRDefault="00D103ED" w:rsidP="00D103ED">
      <w:pPr>
        <w:jc w:val="center"/>
        <w:rPr>
          <w:sz w:val="24"/>
          <w:szCs w:val="24"/>
        </w:rPr>
      </w:pPr>
      <w:r w:rsidRPr="00E71CF5">
        <w:rPr>
          <w:sz w:val="24"/>
          <w:szCs w:val="24"/>
        </w:rPr>
        <w:t>As Jesus approached Jerusalem and saw the city,</w:t>
      </w:r>
      <w:r w:rsidRPr="00E71CF5">
        <w:rPr>
          <w:sz w:val="24"/>
          <w:szCs w:val="24"/>
        </w:rPr>
        <w:br/>
        <w:t xml:space="preserve"> he wept over it and said:</w:t>
      </w:r>
    </w:p>
    <w:p w14:paraId="79866FE2" w14:textId="77777777" w:rsidR="00D103ED" w:rsidRPr="00E71CF5" w:rsidRDefault="00D103ED" w:rsidP="00D103ED">
      <w:pPr>
        <w:jc w:val="center"/>
        <w:rPr>
          <w:sz w:val="24"/>
          <w:szCs w:val="24"/>
        </w:rPr>
      </w:pPr>
    </w:p>
    <w:p w14:paraId="357F350D" w14:textId="77777777" w:rsidR="00D103ED" w:rsidRPr="00E71CF5" w:rsidRDefault="00D103ED" w:rsidP="00D103ED">
      <w:pPr>
        <w:spacing w:line="257" w:lineRule="auto"/>
        <w:jc w:val="center"/>
        <w:rPr>
          <w:sz w:val="24"/>
          <w:szCs w:val="24"/>
        </w:rPr>
      </w:pPr>
      <w:r w:rsidRPr="00E71CF5">
        <w:rPr>
          <w:rFonts w:eastAsia="Avenir Next LT Pro" w:cs="Avenir Next LT Pro"/>
          <w:b/>
          <w:color w:val="00828A" w:themeColor="accent2"/>
          <w:sz w:val="24"/>
          <w:szCs w:val="24"/>
        </w:rPr>
        <w:t>Jesus:</w:t>
      </w:r>
    </w:p>
    <w:p w14:paraId="6C23089D" w14:textId="77777777" w:rsidR="00D103ED" w:rsidRPr="00E71CF5" w:rsidRDefault="00D103ED" w:rsidP="00D103ED">
      <w:pPr>
        <w:jc w:val="center"/>
        <w:rPr>
          <w:sz w:val="24"/>
          <w:szCs w:val="24"/>
        </w:rPr>
      </w:pPr>
      <w:r w:rsidRPr="00E71CF5">
        <w:rPr>
          <w:sz w:val="24"/>
          <w:szCs w:val="24"/>
        </w:rPr>
        <w:t>If only you had known on this day what would bring you peace…</w:t>
      </w:r>
      <w:r w:rsidRPr="00E71CF5">
        <w:rPr>
          <w:sz w:val="24"/>
          <w:szCs w:val="24"/>
        </w:rPr>
        <w:br/>
        <w:t xml:space="preserve"> But now it is hidden from your eyes.</w:t>
      </w:r>
      <w:r w:rsidRPr="00E71CF5">
        <w:rPr>
          <w:sz w:val="24"/>
          <w:szCs w:val="24"/>
        </w:rPr>
        <w:br/>
        <w:t xml:space="preserve"> Your King has come — not in power and pride,</w:t>
      </w:r>
      <w:r w:rsidRPr="00E71CF5">
        <w:rPr>
          <w:sz w:val="24"/>
          <w:szCs w:val="24"/>
        </w:rPr>
        <w:br/>
        <w:t xml:space="preserve"> but in humility and peace.</w:t>
      </w:r>
    </w:p>
    <w:p w14:paraId="170E6786" w14:textId="77777777" w:rsidR="00D103ED" w:rsidRPr="00E71CF5" w:rsidRDefault="00D103ED" w:rsidP="00D103ED">
      <w:pPr>
        <w:jc w:val="center"/>
        <w:rPr>
          <w:sz w:val="24"/>
          <w:szCs w:val="24"/>
        </w:rPr>
      </w:pPr>
    </w:p>
    <w:p w14:paraId="1EA63628" w14:textId="77777777" w:rsidR="00D103ED" w:rsidRPr="00E71CF5" w:rsidRDefault="00D103ED" w:rsidP="00D103ED">
      <w:pPr>
        <w:spacing w:line="257" w:lineRule="auto"/>
        <w:jc w:val="center"/>
        <w:rPr>
          <w:sz w:val="24"/>
          <w:szCs w:val="24"/>
        </w:rPr>
      </w:pPr>
      <w:r w:rsidRPr="00E71CF5">
        <w:rPr>
          <w:rFonts w:eastAsia="Avenir Next LT Pro" w:cs="Avenir Next LT Pro"/>
          <w:b/>
          <w:color w:val="FF0000"/>
          <w:sz w:val="24"/>
          <w:szCs w:val="24"/>
        </w:rPr>
        <w:t>Narrator:</w:t>
      </w:r>
    </w:p>
    <w:p w14:paraId="69785207" w14:textId="77777777" w:rsidR="00D103ED" w:rsidRPr="00E71CF5" w:rsidRDefault="00D103ED" w:rsidP="00D103ED">
      <w:pPr>
        <w:jc w:val="center"/>
        <w:rPr>
          <w:sz w:val="24"/>
          <w:szCs w:val="24"/>
        </w:rPr>
      </w:pPr>
      <w:r w:rsidRPr="00E71CF5">
        <w:rPr>
          <w:sz w:val="24"/>
          <w:szCs w:val="24"/>
        </w:rPr>
        <w:t>The city was stirred.</w:t>
      </w:r>
      <w:r w:rsidRPr="00E71CF5">
        <w:rPr>
          <w:sz w:val="24"/>
          <w:szCs w:val="24"/>
        </w:rPr>
        <w:br/>
        <w:t xml:space="preserve"> “Who is this?” the people asked.</w:t>
      </w:r>
    </w:p>
    <w:p w14:paraId="47EFCAE8" w14:textId="77777777" w:rsidR="00D103ED" w:rsidRPr="00E71CF5" w:rsidRDefault="00D103ED" w:rsidP="00D103ED">
      <w:pPr>
        <w:jc w:val="center"/>
        <w:rPr>
          <w:sz w:val="24"/>
          <w:szCs w:val="24"/>
        </w:rPr>
      </w:pPr>
    </w:p>
    <w:p w14:paraId="5548037E" w14:textId="77777777" w:rsidR="00D103ED" w:rsidRPr="00E71CF5" w:rsidRDefault="00D103ED" w:rsidP="00D103ED">
      <w:pPr>
        <w:spacing w:line="257" w:lineRule="auto"/>
        <w:jc w:val="center"/>
        <w:rPr>
          <w:sz w:val="24"/>
          <w:szCs w:val="24"/>
        </w:rPr>
      </w:pPr>
      <w:r w:rsidRPr="00E71CF5">
        <w:rPr>
          <w:rFonts w:eastAsia="Avenir Next LT Pro" w:cs="Avenir Next LT Pro"/>
          <w:b/>
          <w:sz w:val="24"/>
          <w:szCs w:val="24"/>
        </w:rPr>
        <w:t>Congregation:</w:t>
      </w:r>
    </w:p>
    <w:p w14:paraId="46BAD11D" w14:textId="77777777" w:rsidR="00D103ED" w:rsidRPr="00E71CF5" w:rsidRDefault="00D103ED" w:rsidP="00D103ED">
      <w:pPr>
        <w:spacing w:line="257" w:lineRule="auto"/>
        <w:jc w:val="center"/>
        <w:rPr>
          <w:sz w:val="24"/>
          <w:szCs w:val="24"/>
        </w:rPr>
      </w:pPr>
      <w:r w:rsidRPr="00E71CF5">
        <w:rPr>
          <w:rFonts w:eastAsia="Avenir Next LT Pro" w:cs="Avenir Next LT Pro"/>
          <w:b/>
          <w:sz w:val="24"/>
          <w:szCs w:val="24"/>
        </w:rPr>
        <w:t>This is Jesus, the prophet from Nazareth in Galilee!</w:t>
      </w:r>
    </w:p>
    <w:p w14:paraId="07F5254C" w14:textId="77777777" w:rsidR="00D103ED" w:rsidRPr="00E71CF5" w:rsidRDefault="00D103ED" w:rsidP="00D103ED">
      <w:pPr>
        <w:spacing w:line="257" w:lineRule="auto"/>
        <w:jc w:val="center"/>
        <w:rPr>
          <w:sz w:val="24"/>
          <w:szCs w:val="24"/>
        </w:rPr>
      </w:pPr>
    </w:p>
    <w:p w14:paraId="62A48D54" w14:textId="77777777" w:rsidR="00D103ED" w:rsidRPr="00E71CF5" w:rsidRDefault="00D103ED" w:rsidP="00D103ED">
      <w:pPr>
        <w:spacing w:line="257" w:lineRule="auto"/>
        <w:jc w:val="center"/>
        <w:rPr>
          <w:sz w:val="24"/>
          <w:szCs w:val="24"/>
        </w:rPr>
      </w:pPr>
      <w:r w:rsidRPr="00E71CF5">
        <w:rPr>
          <w:rFonts w:eastAsia="Avenir Next LT Pro" w:cs="Avenir Next LT Pro"/>
          <w:b/>
          <w:color w:val="FF0000"/>
          <w:sz w:val="24"/>
          <w:szCs w:val="24"/>
        </w:rPr>
        <w:t>Narrator:</w:t>
      </w:r>
    </w:p>
    <w:p w14:paraId="5DCEBC9C" w14:textId="77777777" w:rsidR="00D103ED" w:rsidRPr="00E71CF5" w:rsidRDefault="00D103ED" w:rsidP="00D103ED">
      <w:pPr>
        <w:jc w:val="center"/>
        <w:rPr>
          <w:sz w:val="24"/>
          <w:szCs w:val="24"/>
        </w:rPr>
      </w:pPr>
      <w:r w:rsidRPr="00E71CF5">
        <w:rPr>
          <w:sz w:val="24"/>
          <w:szCs w:val="24"/>
        </w:rPr>
        <w:t xml:space="preserve">And </w:t>
      </w:r>
      <w:proofErr w:type="gramStart"/>
      <w:r w:rsidRPr="00E71CF5">
        <w:rPr>
          <w:sz w:val="24"/>
          <w:szCs w:val="24"/>
        </w:rPr>
        <w:t>so</w:t>
      </w:r>
      <w:proofErr w:type="gramEnd"/>
      <w:r w:rsidRPr="00E71CF5">
        <w:rPr>
          <w:sz w:val="24"/>
          <w:szCs w:val="24"/>
        </w:rPr>
        <w:t xml:space="preserve"> the King entered his city — not on a warhorse,</w:t>
      </w:r>
      <w:r w:rsidRPr="00E71CF5">
        <w:rPr>
          <w:sz w:val="24"/>
          <w:szCs w:val="24"/>
        </w:rPr>
        <w:br/>
        <w:t xml:space="preserve"> but on a humble donkey.</w:t>
      </w:r>
      <w:r w:rsidRPr="00E71CF5">
        <w:rPr>
          <w:sz w:val="24"/>
          <w:szCs w:val="24"/>
        </w:rPr>
        <w:br/>
        <w:t xml:space="preserve"> Not to conquer by force,</w:t>
      </w:r>
      <w:r w:rsidRPr="00E71CF5">
        <w:rPr>
          <w:sz w:val="24"/>
          <w:szCs w:val="24"/>
        </w:rPr>
        <w:br/>
        <w:t xml:space="preserve"> but to save through love.</w:t>
      </w:r>
    </w:p>
    <w:p w14:paraId="5F26987E" w14:textId="77777777" w:rsidR="00D103ED" w:rsidRPr="00E71CF5" w:rsidRDefault="00D103ED" w:rsidP="00D103ED">
      <w:pPr>
        <w:jc w:val="center"/>
        <w:rPr>
          <w:sz w:val="24"/>
          <w:szCs w:val="24"/>
        </w:rPr>
      </w:pPr>
      <w:r w:rsidRPr="00E71CF5">
        <w:rPr>
          <w:sz w:val="24"/>
          <w:szCs w:val="24"/>
        </w:rPr>
        <w:t xml:space="preserve">The crowd cried </w:t>
      </w:r>
      <w:r w:rsidRPr="00E71CF5">
        <w:rPr>
          <w:i/>
          <w:sz w:val="24"/>
          <w:szCs w:val="24"/>
        </w:rPr>
        <w:t>Hosanna</w:t>
      </w:r>
      <w:r w:rsidRPr="00E71CF5">
        <w:rPr>
          <w:sz w:val="24"/>
          <w:szCs w:val="24"/>
        </w:rPr>
        <w:t xml:space="preserve"> —</w:t>
      </w:r>
      <w:r w:rsidRPr="00E71CF5">
        <w:rPr>
          <w:sz w:val="24"/>
          <w:szCs w:val="24"/>
        </w:rPr>
        <w:br/>
        <w:t xml:space="preserve"> but soon, those same voices would shout </w:t>
      </w:r>
      <w:r w:rsidRPr="00E71CF5">
        <w:rPr>
          <w:i/>
          <w:sz w:val="24"/>
          <w:szCs w:val="24"/>
        </w:rPr>
        <w:t>Crucify.</w:t>
      </w:r>
    </w:p>
    <w:p w14:paraId="66B50239" w14:textId="77777777" w:rsidR="00D103ED" w:rsidRPr="00E71CF5" w:rsidRDefault="00D103ED" w:rsidP="00D103ED">
      <w:pPr>
        <w:jc w:val="center"/>
        <w:rPr>
          <w:sz w:val="24"/>
          <w:szCs w:val="24"/>
        </w:rPr>
      </w:pPr>
      <w:r w:rsidRPr="00E71CF5">
        <w:rPr>
          <w:sz w:val="24"/>
          <w:szCs w:val="24"/>
        </w:rPr>
        <w:t>For the King had come —</w:t>
      </w:r>
      <w:r w:rsidRPr="00E71CF5">
        <w:rPr>
          <w:sz w:val="24"/>
          <w:szCs w:val="24"/>
        </w:rPr>
        <w:br/>
        <w:t xml:space="preserve"> not to be crowned,</w:t>
      </w:r>
      <w:r w:rsidRPr="00E71CF5">
        <w:rPr>
          <w:sz w:val="24"/>
          <w:szCs w:val="24"/>
        </w:rPr>
        <w:br/>
        <w:t xml:space="preserve"> but to be crucified.</w:t>
      </w:r>
    </w:p>
    <w:p w14:paraId="5422E498" w14:textId="219DEF60" w:rsidR="00C87B4A" w:rsidRPr="00E71CF5" w:rsidRDefault="00C87B4A" w:rsidP="00807B88">
      <w:pPr>
        <w:spacing w:before="0" w:after="200" w:line="240" w:lineRule="auto"/>
        <w:rPr>
          <w:sz w:val="24"/>
          <w:szCs w:val="24"/>
        </w:rPr>
      </w:pPr>
    </w:p>
    <w:sectPr w:rsidR="00C87B4A" w:rsidRPr="00E71CF5" w:rsidSect="00DB78BF">
      <w:headerReference w:type="default" r:id="rId17"/>
      <w:type w:val="continuous"/>
      <w:pgSz w:w="11900" w:h="16840"/>
      <w:pgMar w:top="1894" w:right="1418" w:bottom="1418" w:left="1418" w:header="709" w:footer="709" w:gutter="0"/>
      <w:cols w:space="708"/>
      <w:docGrid w:linePitch="272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0" w:author="Taryn Somerville" w:date="2026-01-06T20:10:00Z" w:initials="TS">
    <w:p w14:paraId="31A37FE0" w14:textId="619A5BC3" w:rsidR="00D45DBD" w:rsidRDefault="00D45DBD">
      <w:pPr>
        <w:pStyle w:val="CommentText"/>
      </w:pPr>
      <w:r>
        <w:rPr>
          <w:rStyle w:val="CommentReference"/>
        </w:rPr>
        <w:annotationRef/>
      </w:r>
      <w:r>
        <w:fldChar w:fldCharType="begin"/>
      </w:r>
      <w:r>
        <w:instrText xml:space="preserve"> HYPERLINK "mailto:Claire.Hill@salvationarmy.org.au" </w:instrText>
      </w:r>
      <w:bookmarkStart w:id="2" w:name="_@_1B794FE8F18540DA88AF5C09650E22A1Z"/>
      <w:r>
        <w:rPr>
          <w:rStyle w:val="Mention"/>
        </w:rPr>
        <w:fldChar w:fldCharType="separate"/>
      </w:r>
      <w:bookmarkEnd w:id="2"/>
      <w:r w:rsidRPr="00D45DBD">
        <w:rPr>
          <w:rStyle w:val="Mention"/>
          <w:noProof/>
        </w:rPr>
        <w:t>@Claire Hill</w:t>
      </w:r>
      <w:r>
        <w:fldChar w:fldCharType="end"/>
      </w:r>
      <w:r>
        <w:t xml:space="preserve"> Thoughts on</w:t>
      </w:r>
      <w:r w:rsidR="00887CAA">
        <w:t xml:space="preserve"> heading layout? Wonder if we could make it a little more concise or clean it up a bit?</w:t>
      </w:r>
    </w:p>
  </w:comment>
  <w:comment w:id="1" w:author="Claire Hill" w:date="2026-01-07T07:49:00Z" w:initials="CH">
    <w:p w14:paraId="0F932B21" w14:textId="606B1722" w:rsidR="003A0FC1" w:rsidRDefault="003A0FC1">
      <w:pPr>
        <w:pStyle w:val="CommentText"/>
      </w:pPr>
      <w:r>
        <w:rPr>
          <w:rStyle w:val="CommentReference"/>
        </w:rPr>
        <w:annotationRef/>
      </w:r>
      <w:r w:rsidRPr="1667B244">
        <w:t xml:space="preserve">Thanks Taryn. I've abbreviated it and will check the corresponding docs to make sure it isn't referred to by the previous title. </w:t>
      </w:r>
      <w:r>
        <w:fldChar w:fldCharType="begin"/>
      </w:r>
      <w:r>
        <w:instrText xml:space="preserve"> HYPERLINK "mailto:taryn.somerville@salvationarmy.org.au"</w:instrText>
      </w:r>
      <w:bookmarkStart w:id="3" w:name="_@_141DA1C7126749D8AB13D665F0CC3E2CZ"/>
      <w:r>
        <w:fldChar w:fldCharType="separate"/>
      </w:r>
      <w:bookmarkEnd w:id="3"/>
      <w:r w:rsidRPr="541368DB">
        <w:rPr>
          <w:rStyle w:val="Mention"/>
          <w:noProof/>
        </w:rPr>
        <w:t>@Taryn Somerville</w:t>
      </w:r>
      <w:r>
        <w:fldChar w:fldCharType="end"/>
      </w:r>
      <w:r w:rsidRPr="40897786">
        <w:t xml:space="preserve"> 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31A37FE0" w15:done="0"/>
  <w15:commentEx w15:paraId="0F932B21" w15:paraIdParent="31A37FE0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2D07EA9C" w16cex:dateUtc="2026-01-06T09:10:00Z"/>
  <w16cex:commentExtensible w16cex:durableId="382DD81A" w16cex:dateUtc="2026-01-06T20:4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31A37FE0" w16cid:durableId="2D07EA9C"/>
  <w16cid:commentId w16cid:paraId="0F932B21" w16cid:durableId="382DD81A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7FAAE9" w14:textId="77777777" w:rsidR="00FB29A2" w:rsidRDefault="00FB29A2" w:rsidP="00BE7CB7">
      <w:r>
        <w:separator/>
      </w:r>
    </w:p>
  </w:endnote>
  <w:endnote w:type="continuationSeparator" w:id="0">
    <w:p w14:paraId="5B13606A" w14:textId="77777777" w:rsidR="00FB29A2" w:rsidRDefault="00FB29A2" w:rsidP="00BE7CB7">
      <w:r>
        <w:continuationSeparator/>
      </w:r>
    </w:p>
  </w:endnote>
  <w:endnote w:type="continuationNotice" w:id="1">
    <w:p w14:paraId="2940CBBB" w14:textId="77777777" w:rsidR="00FB29A2" w:rsidRDefault="00FB29A2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altName w:val="Calibri"/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Lucida Grande">
    <w:altName w:val="Calibri"/>
    <w:charset w:val="00"/>
    <w:family w:val="swiss"/>
    <w:pitch w:val="variable"/>
    <w:sig w:usb0="E1000AEF" w:usb1="5000A1FF" w:usb2="00000000" w:usb3="00000000" w:csb0="000001BF" w:csb1="00000000"/>
  </w:font>
  <w:font w:name="MS PMincho">
    <w:altName w:val="ＭＳ Ｐ明朝"/>
    <w:panose1 w:val="00000000000000000000"/>
    <w:charset w:val="80"/>
    <w:family w:val="roman"/>
    <w:notTrueType/>
    <w:pitch w:val="default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620EE4" w14:textId="77777777" w:rsidR="00F612A0" w:rsidRDefault="00F612A0" w:rsidP="00BE7CB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D37F111" wp14:editId="0627DA71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pic="http://schemas.openxmlformats.org/drawingml/2006/picture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4812678" w14:textId="77777777" w:rsidR="005F4CF3" w:rsidRPr="00F612A0" w:rsidRDefault="00092842" w:rsidP="00BE7CB7">
                          <w:r w:rsidRPr="00F612A0">
                            <w:t>The Salvation Army Australia | Department</w:t>
                          </w:r>
                          <w:r w:rsidR="005F4CF3" w:rsidRPr="00F612A0">
                            <w:t>/Centre/Corps</w:t>
                          </w:r>
                          <w:r w:rsidR="00F612A0" w:rsidRPr="00F612A0">
                            <w:t xml:space="preserve"> | Page </w:t>
                          </w:r>
                          <w:r w:rsidR="00F612A0" w:rsidRPr="00F612A0">
                            <w:fldChar w:fldCharType="begin"/>
                          </w:r>
                          <w:r w:rsidR="00F612A0" w:rsidRPr="00F612A0">
                            <w:instrText xml:space="preserve"> PAGE </w:instrText>
                          </w:r>
                          <w:r w:rsidR="00F612A0" w:rsidRP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2</w:t>
                          </w:r>
                          <w:r w:rsidR="00F612A0" w:rsidRPr="00F612A0">
                            <w:fldChar w:fldCharType="end"/>
                          </w:r>
                          <w:r w:rsidR="00F612A0" w:rsidRPr="00F612A0">
                            <w:t xml:space="preserve"> of </w:t>
                          </w:r>
                          <w:r w:rsidR="00887CAA">
                            <w:fldChar w:fldCharType="begin"/>
                          </w:r>
                          <w:r w:rsidR="00887CAA">
                            <w:instrText xml:space="preserve"> NUMPAGES </w:instrText>
                          </w:r>
                          <w:r w:rsidR="00887CAA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3</w:t>
                          </w:r>
                          <w:r w:rsidR="00887CAA"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 xmlns:pic="http://schemas.openxmlformats.org/drawingml/2006/picture" xmlns:ma14="http://schemas.microsoft.com/office/mac/drawingml/2011/main" xmlns:a="http://schemas.openxmlformats.org/drawingml/2006/main">
          <w:pict w14:anchorId="3FAFD19E">
            <v:shapetype id="_x0000_t202" coordsize="21600,21600" o:spt="202" path="m,l,21600r21600,l21600,xe" w14:anchorId="1D37F111">
              <v:stroke joinstyle="miter"/>
              <v:path gradientshapeok="t" o:connecttype="rect"/>
            </v:shapetype>
            <v:shape id="Text Box 2" style="position:absolute;margin-left:194.45pt;margin-top:789.45pt;width:324pt;height:22.2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spid="_x0000_s1026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>
              <v:textbox inset="0,0,0,0">
                <w:txbxContent>
                  <w:p w:rsidRPr="00F612A0" w:rsidR="005F4CF3" w:rsidP="00BE7CB7" w:rsidRDefault="00092842" w14:paraId="45E5CFD2" w14:textId="77777777">
                    <w:r w:rsidRPr="00F612A0">
                      <w:t>The Salvation Army Australia | Department</w:t>
                    </w:r>
                    <w:r w:rsidRPr="00F612A0" w:rsidR="005F4CF3">
                      <w:t>/Centre/Corps</w:t>
                    </w:r>
                    <w:r w:rsidRPr="00F612A0" w:rsidR="00F612A0">
                      <w:t xml:space="preserve"> | Page </w:t>
                    </w:r>
                    <w:r w:rsidRPr="00F612A0" w:rsidR="00F612A0">
                      <w:fldChar w:fldCharType="begin"/>
                    </w:r>
                    <w:r w:rsidRPr="00F612A0" w:rsidR="00F612A0">
                      <w:instrText xml:space="preserve"> PAGE </w:instrText>
                    </w:r>
                    <w:r w:rsidRPr="00F612A0" w:rsidR="00F612A0">
                      <w:fldChar w:fldCharType="separate"/>
                    </w:r>
                    <w:r w:rsidRPr="00F612A0" w:rsidR="00F612A0">
                      <w:rPr>
                        <w:noProof/>
                      </w:rPr>
                      <w:t>2</w:t>
                    </w:r>
                    <w:r w:rsidRPr="00F612A0" w:rsidR="00F612A0">
                      <w:fldChar w:fldCharType="end"/>
                    </w:r>
                    <w:r w:rsidRPr="00F612A0" w:rsidR="00F612A0">
                      <w:t xml:space="preserve"> of </w:t>
                    </w:r>
                    <w:r w:rsidR="00887CAA">
                      <w:fldChar w:fldCharType="begin"/>
                    </w:r>
                    <w:r w:rsidR="00887CAA">
                      <w:instrText xml:space="preserve"> NUMPAGES </w:instrText>
                    </w:r>
                    <w:r w:rsidR="00887CAA">
                      <w:fldChar w:fldCharType="separate"/>
                    </w:r>
                    <w:r w:rsidRPr="00F612A0" w:rsidR="00F612A0">
                      <w:rPr>
                        <w:noProof/>
                      </w:rPr>
                      <w:t>3</w:t>
                    </w:r>
                    <w:r w:rsidR="00887CAA">
                      <w:rPr>
                        <w:noProof/>
                      </w:rPr>
                      <w:fldChar w:fldCharType="end"/>
                    </w:r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58241" behindDoc="0" locked="0" layoutInCell="1" allowOverlap="1" wp14:anchorId="41F3DC8B" wp14:editId="4360A2E1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18" name="Picture 18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7DCBA4" w14:textId="77777777" w:rsidR="00FB29A2" w:rsidRDefault="00FB29A2" w:rsidP="00BE7CB7">
      <w:r>
        <w:separator/>
      </w:r>
    </w:p>
  </w:footnote>
  <w:footnote w:type="continuationSeparator" w:id="0">
    <w:p w14:paraId="0AC8F392" w14:textId="77777777" w:rsidR="00FB29A2" w:rsidRDefault="00FB29A2" w:rsidP="00BE7CB7">
      <w:r>
        <w:continuationSeparator/>
      </w:r>
    </w:p>
  </w:footnote>
  <w:footnote w:type="continuationNotice" w:id="1">
    <w:p w14:paraId="3BCFE65B" w14:textId="77777777" w:rsidR="00FB29A2" w:rsidRDefault="00FB29A2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418B8B" w14:textId="77777777" w:rsidR="00CE6D2C" w:rsidRDefault="00CE6D2C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270AEE42" wp14:editId="15322EC2">
          <wp:simplePos x="0" y="0"/>
          <wp:positionH relativeFrom="column">
            <wp:posOffset>-885682</wp:posOffset>
          </wp:positionH>
          <wp:positionV relativeFrom="page">
            <wp:posOffset>14748</wp:posOffset>
          </wp:positionV>
          <wp:extent cx="7556165" cy="10688318"/>
          <wp:effectExtent l="0" t="0" r="635" b="5715"/>
          <wp:wrapNone/>
          <wp:docPr id="59712751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7127514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6165" cy="1068831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566A94" w14:textId="77777777" w:rsidR="00CE6D2C" w:rsidRDefault="00CE6D2C">
    <w:pPr>
      <w:pStyle w:val="Header"/>
    </w:pPr>
    <w:r>
      <w:rPr>
        <w:noProof/>
      </w:rPr>
      <w:drawing>
        <wp:anchor distT="0" distB="0" distL="114300" distR="114300" simplePos="0" relativeHeight="251658243" behindDoc="1" locked="0" layoutInCell="1" allowOverlap="1" wp14:anchorId="6D55582B" wp14:editId="7E245FEE">
          <wp:simplePos x="0" y="0"/>
          <wp:positionH relativeFrom="column">
            <wp:posOffset>-885682</wp:posOffset>
          </wp:positionH>
          <wp:positionV relativeFrom="page">
            <wp:posOffset>14962</wp:posOffset>
          </wp:positionV>
          <wp:extent cx="7555865" cy="10687892"/>
          <wp:effectExtent l="0" t="0" r="635" b="5715"/>
          <wp:wrapNone/>
          <wp:docPr id="169319732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93197324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5865" cy="106878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ascii="Avenir Next LT Pro" w:hAnsi="Avenir Next LT Pro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4842E39"/>
    <w:multiLevelType w:val="hybridMultilevel"/>
    <w:tmpl w:val="360CB936"/>
    <w:lvl w:ilvl="0" w:tplc="ABFC6098">
      <w:start w:val="1"/>
      <w:numFmt w:val="bullet"/>
      <w:pStyle w:val="ListParagraph"/>
      <w:lvlText w:val=""/>
      <w:lvlJc w:val="left"/>
      <w:pPr>
        <w:ind w:left="567" w:hanging="283"/>
      </w:pPr>
      <w:rPr>
        <w:rFonts w:ascii="Symbol" w:hAnsi="Symbol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6CB1802"/>
    <w:multiLevelType w:val="hybridMultilevel"/>
    <w:tmpl w:val="605073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AF8802A"/>
    <w:multiLevelType w:val="hybridMultilevel"/>
    <w:tmpl w:val="5052D930"/>
    <w:lvl w:ilvl="0" w:tplc="AAF4F9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030E35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F7C14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64A3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3D0E00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08E3BF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61426C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1B4A3E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6FE635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2ED134A"/>
    <w:multiLevelType w:val="hybridMultilevel"/>
    <w:tmpl w:val="65C8388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75629856">
    <w:abstractNumId w:val="3"/>
  </w:num>
  <w:num w:numId="2" w16cid:durableId="1936089643">
    <w:abstractNumId w:val="0"/>
  </w:num>
  <w:num w:numId="3" w16cid:durableId="422457728">
    <w:abstractNumId w:val="2"/>
  </w:num>
  <w:num w:numId="4" w16cid:durableId="8338187">
    <w:abstractNumId w:val="1"/>
  </w:num>
  <w:num w:numId="5" w16cid:durableId="962033069">
    <w:abstractNumId w:val="4"/>
  </w:num>
  <w:num w:numId="6" w16cid:durableId="1140734387">
    <w:abstractNumId w:val="6"/>
  </w:num>
  <w:num w:numId="7" w16cid:durableId="1661343640">
    <w:abstractNumId w:val="5"/>
  </w:num>
  <w:num w:numId="8" w16cid:durableId="521742673">
    <w:abstractNumId w:val="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Taryn Somerville">
    <w15:presenceInfo w15:providerId="AD" w15:userId="S::taryn.somerville@salvationarmy.org.au::69027dbc-bab2-498d-a7ad-5b94e4d4fd30"/>
  </w15:person>
  <w15:person w15:author="Claire Hill">
    <w15:presenceInfo w15:providerId="AD" w15:userId="S::claire.hill@salvationarmy.org.au::395705f2-a15c-40fb-87d5-b2cda3f30c3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hideSpellingError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03ED"/>
    <w:rsid w:val="00005870"/>
    <w:rsid w:val="000166CB"/>
    <w:rsid w:val="0002109E"/>
    <w:rsid w:val="0003043C"/>
    <w:rsid w:val="0004240E"/>
    <w:rsid w:val="00052FB7"/>
    <w:rsid w:val="00055510"/>
    <w:rsid w:val="00062C0E"/>
    <w:rsid w:val="00077BFD"/>
    <w:rsid w:val="00092842"/>
    <w:rsid w:val="00097299"/>
    <w:rsid w:val="000A1ED9"/>
    <w:rsid w:val="000E506D"/>
    <w:rsid w:val="001114E0"/>
    <w:rsid w:val="00113F7E"/>
    <w:rsid w:val="00122980"/>
    <w:rsid w:val="0012357B"/>
    <w:rsid w:val="00124061"/>
    <w:rsid w:val="001341B0"/>
    <w:rsid w:val="0013569E"/>
    <w:rsid w:val="00194B44"/>
    <w:rsid w:val="002232EE"/>
    <w:rsid w:val="00234E83"/>
    <w:rsid w:val="00240CCD"/>
    <w:rsid w:val="00242780"/>
    <w:rsid w:val="00254460"/>
    <w:rsid w:val="002633CA"/>
    <w:rsid w:val="0026754C"/>
    <w:rsid w:val="002727CD"/>
    <w:rsid w:val="002756D5"/>
    <w:rsid w:val="00281752"/>
    <w:rsid w:val="00283C4B"/>
    <w:rsid w:val="0029627B"/>
    <w:rsid w:val="002A251B"/>
    <w:rsid w:val="002A765E"/>
    <w:rsid w:val="002B16F4"/>
    <w:rsid w:val="002E7192"/>
    <w:rsid w:val="002F5741"/>
    <w:rsid w:val="002F7E46"/>
    <w:rsid w:val="00301F7A"/>
    <w:rsid w:val="00302556"/>
    <w:rsid w:val="00326C32"/>
    <w:rsid w:val="00370E85"/>
    <w:rsid w:val="003756D6"/>
    <w:rsid w:val="00390AFE"/>
    <w:rsid w:val="00394ACC"/>
    <w:rsid w:val="003A0FC1"/>
    <w:rsid w:val="003B34E8"/>
    <w:rsid w:val="003E07E3"/>
    <w:rsid w:val="003E464A"/>
    <w:rsid w:val="0044202B"/>
    <w:rsid w:val="00442197"/>
    <w:rsid w:val="004700C9"/>
    <w:rsid w:val="00475516"/>
    <w:rsid w:val="00475DD0"/>
    <w:rsid w:val="00484284"/>
    <w:rsid w:val="0049427D"/>
    <w:rsid w:val="004B79DE"/>
    <w:rsid w:val="004D61CA"/>
    <w:rsid w:val="004E1201"/>
    <w:rsid w:val="004F0CB1"/>
    <w:rsid w:val="004F5EFF"/>
    <w:rsid w:val="00533FDC"/>
    <w:rsid w:val="0055178A"/>
    <w:rsid w:val="00562EF9"/>
    <w:rsid w:val="00563639"/>
    <w:rsid w:val="00590848"/>
    <w:rsid w:val="005918EF"/>
    <w:rsid w:val="005B7727"/>
    <w:rsid w:val="005B7EE3"/>
    <w:rsid w:val="005C0A74"/>
    <w:rsid w:val="005D2784"/>
    <w:rsid w:val="005D6B6A"/>
    <w:rsid w:val="005E42CB"/>
    <w:rsid w:val="005F4CF3"/>
    <w:rsid w:val="006150D9"/>
    <w:rsid w:val="00617BFB"/>
    <w:rsid w:val="00623ABE"/>
    <w:rsid w:val="0063483B"/>
    <w:rsid w:val="0063617B"/>
    <w:rsid w:val="006732D4"/>
    <w:rsid w:val="0069508B"/>
    <w:rsid w:val="00697EAF"/>
    <w:rsid w:val="006B735C"/>
    <w:rsid w:val="006C711F"/>
    <w:rsid w:val="006D7052"/>
    <w:rsid w:val="006E60C3"/>
    <w:rsid w:val="00720D18"/>
    <w:rsid w:val="007342C4"/>
    <w:rsid w:val="00780A84"/>
    <w:rsid w:val="00783E70"/>
    <w:rsid w:val="00784567"/>
    <w:rsid w:val="007B2962"/>
    <w:rsid w:val="007D52DB"/>
    <w:rsid w:val="008061A8"/>
    <w:rsid w:val="00807B88"/>
    <w:rsid w:val="00873229"/>
    <w:rsid w:val="0087550C"/>
    <w:rsid w:val="00884277"/>
    <w:rsid w:val="00887CAA"/>
    <w:rsid w:val="008D2415"/>
    <w:rsid w:val="008D33F7"/>
    <w:rsid w:val="008F5BAD"/>
    <w:rsid w:val="009026E6"/>
    <w:rsid w:val="009161D4"/>
    <w:rsid w:val="00920ABE"/>
    <w:rsid w:val="00932E77"/>
    <w:rsid w:val="0094306F"/>
    <w:rsid w:val="00944363"/>
    <w:rsid w:val="009A3944"/>
    <w:rsid w:val="009C5836"/>
    <w:rsid w:val="00A07BEE"/>
    <w:rsid w:val="00A21FE3"/>
    <w:rsid w:val="00A24DD8"/>
    <w:rsid w:val="00A727AF"/>
    <w:rsid w:val="00A93C6A"/>
    <w:rsid w:val="00AC6E00"/>
    <w:rsid w:val="00AF1B02"/>
    <w:rsid w:val="00B12894"/>
    <w:rsid w:val="00B36389"/>
    <w:rsid w:val="00B74D8A"/>
    <w:rsid w:val="00B80143"/>
    <w:rsid w:val="00B844A6"/>
    <w:rsid w:val="00B969E8"/>
    <w:rsid w:val="00BC0DCC"/>
    <w:rsid w:val="00BC6522"/>
    <w:rsid w:val="00BD10BC"/>
    <w:rsid w:val="00BD13ED"/>
    <w:rsid w:val="00BD75B8"/>
    <w:rsid w:val="00BE10AC"/>
    <w:rsid w:val="00BE7CB7"/>
    <w:rsid w:val="00C152D1"/>
    <w:rsid w:val="00C15DBA"/>
    <w:rsid w:val="00C37C79"/>
    <w:rsid w:val="00C66106"/>
    <w:rsid w:val="00C87B4A"/>
    <w:rsid w:val="00C92EE6"/>
    <w:rsid w:val="00CA0585"/>
    <w:rsid w:val="00CB04B8"/>
    <w:rsid w:val="00CC409D"/>
    <w:rsid w:val="00CD06B9"/>
    <w:rsid w:val="00CD58F9"/>
    <w:rsid w:val="00CE213A"/>
    <w:rsid w:val="00CE4CE4"/>
    <w:rsid w:val="00CE6D2C"/>
    <w:rsid w:val="00CF34D4"/>
    <w:rsid w:val="00D103ED"/>
    <w:rsid w:val="00D15A06"/>
    <w:rsid w:val="00D3715A"/>
    <w:rsid w:val="00D40C11"/>
    <w:rsid w:val="00D45DBD"/>
    <w:rsid w:val="00D84756"/>
    <w:rsid w:val="00DB78BF"/>
    <w:rsid w:val="00DD563C"/>
    <w:rsid w:val="00E01418"/>
    <w:rsid w:val="00E10904"/>
    <w:rsid w:val="00E23CF2"/>
    <w:rsid w:val="00E25737"/>
    <w:rsid w:val="00E61E76"/>
    <w:rsid w:val="00E6287D"/>
    <w:rsid w:val="00E71CF5"/>
    <w:rsid w:val="00EA5221"/>
    <w:rsid w:val="00EB3BAE"/>
    <w:rsid w:val="00EB5E17"/>
    <w:rsid w:val="00EC0DEB"/>
    <w:rsid w:val="00EC33CC"/>
    <w:rsid w:val="00ED1932"/>
    <w:rsid w:val="00EE2801"/>
    <w:rsid w:val="00EE484E"/>
    <w:rsid w:val="00EF39BB"/>
    <w:rsid w:val="00F16A47"/>
    <w:rsid w:val="00F33711"/>
    <w:rsid w:val="00F612A0"/>
    <w:rsid w:val="00F77049"/>
    <w:rsid w:val="00FA0E7E"/>
    <w:rsid w:val="00FA1A3D"/>
    <w:rsid w:val="00FB29A2"/>
    <w:rsid w:val="00FC7E49"/>
    <w:rsid w:val="00FE42FB"/>
    <w:rsid w:val="00FE5028"/>
    <w:rsid w:val="023A9536"/>
    <w:rsid w:val="044815F4"/>
    <w:rsid w:val="061B1888"/>
    <w:rsid w:val="10E3C14A"/>
    <w:rsid w:val="1D05A146"/>
    <w:rsid w:val="1E79E529"/>
    <w:rsid w:val="21C0DA08"/>
    <w:rsid w:val="2738455E"/>
    <w:rsid w:val="28DAAB3B"/>
    <w:rsid w:val="28F5D60D"/>
    <w:rsid w:val="2A792B6C"/>
    <w:rsid w:val="3DDDD292"/>
    <w:rsid w:val="3FE5C80F"/>
    <w:rsid w:val="4D2BD2AD"/>
    <w:rsid w:val="4E085305"/>
    <w:rsid w:val="5E7A6E1A"/>
    <w:rsid w:val="6D6D8E14"/>
    <w:rsid w:val="6D8FA724"/>
    <w:rsid w:val="7044726C"/>
    <w:rsid w:val="7C37873C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8658945"/>
  <w15:docId w15:val="{F7FB9517-E292-4138-9FB1-465547C094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B7727"/>
    <w:pPr>
      <w:spacing w:before="120" w:after="180" w:line="276" w:lineRule="auto"/>
    </w:pPr>
    <w:rPr>
      <w:rFonts w:ascii="Avenir Next LT Pro" w:hAnsi="Avenir Next LT Pro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CE6D2C"/>
    <w:pPr>
      <w:spacing w:before="240" w:after="120"/>
      <w:outlineLvl w:val="0"/>
    </w:pPr>
    <w:rPr>
      <w:b/>
      <w:bCs/>
      <w:noProof/>
      <w:color w:val="C45D3C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93C6A"/>
    <w:pPr>
      <w:outlineLvl w:val="1"/>
    </w:pPr>
    <w:rPr>
      <w:i/>
      <w:iCs/>
      <w:color w:val="C45D3C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CE6D2C"/>
    <w:pPr>
      <w:spacing w:before="60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7727"/>
    <w:pPr>
      <w:spacing w:after="120"/>
      <w:outlineLvl w:val="3"/>
    </w:pPr>
    <w:rPr>
      <w:b/>
      <w:bCs/>
      <w:color w:val="4D4D4C"/>
      <w:sz w:val="21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CE6D2C"/>
    <w:pPr>
      <w:outlineLvl w:val="4"/>
    </w:pPr>
    <w:rPr>
      <w:b w:val="0"/>
      <w:bCs w:val="0"/>
      <w:color w:val="3C0C0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CE6D2C"/>
    <w:rPr>
      <w:rFonts w:ascii="Avenir Next LT Pro" w:hAnsi="Avenir Next LT Pro"/>
      <w:b/>
      <w:bCs/>
      <w:noProof/>
      <w:color w:val="C45D3C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A93C6A"/>
    <w:rPr>
      <w:rFonts w:ascii="Avenir Next LT Pro" w:hAnsi="Avenir Next LT Pro"/>
      <w:i/>
      <w:iCs/>
      <w:color w:val="C45D3C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CE6D2C"/>
    <w:rPr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CE6D2C"/>
    <w:rPr>
      <w:rFonts w:ascii="Avenir Next LT Pro" w:hAnsi="Avenir Next LT Pro"/>
      <w:b/>
      <w:bCs/>
      <w:noProof/>
      <w:color w:val="C45D3C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CE6D2C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3C0C00"/>
      <w:spacing w:val="10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CE6D2C"/>
    <w:rPr>
      <w:rFonts w:ascii="Avenir Next LT Pro" w:hAnsi="Avenir Next LT Pro"/>
      <w:b/>
      <w:bCs/>
      <w:color w:val="3C0C00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0095E7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sz="4" w:space="10" w:color="E53241" w:themeColor="accent1"/>
        <w:bottom w:val="single" w:sz="4" w:space="10" w:color="E53241" w:themeColor="accent1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CE6D2C"/>
    <w:rPr>
      <w:rFonts w:ascii="Avenir Next LT Pro" w:hAnsi="Avenir Next LT Pro"/>
      <w:b/>
      <w:bCs/>
      <w:color w:val="3C0C00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5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sz="4" w:space="0" w:color="6AF6FF" w:themeColor="accent2" w:themeTint="66"/>
        <w:left w:val="single" w:sz="4" w:space="0" w:color="6AF6FF" w:themeColor="accent2" w:themeTint="66"/>
        <w:bottom w:val="single" w:sz="4" w:space="0" w:color="6AF6FF" w:themeColor="accent2" w:themeTint="66"/>
        <w:right w:val="single" w:sz="4" w:space="0" w:color="6AF6FF" w:themeColor="accent2" w:themeTint="66"/>
        <w:insideH w:val="single" w:sz="4" w:space="0" w:color="6AF6FF" w:themeColor="accent2" w:themeTint="66"/>
        <w:insideV w:val="single" w:sz="4" w:space="0" w:color="6AF6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006167" w:themeColor="accent2" w:themeShade="BF"/>
    </w:rPr>
    <w:tblPr>
      <w:tblStyleRowBandSize w:val="1"/>
      <w:tblStyleColBandSize w:val="1"/>
      <w:tblBorders>
        <w:top w:val="single" w:sz="4" w:space="0" w:color="1FF1FF" w:themeColor="accent2" w:themeTint="99"/>
        <w:left w:val="single" w:sz="4" w:space="0" w:color="1FF1FF" w:themeColor="accent2" w:themeTint="99"/>
        <w:bottom w:val="single" w:sz="4" w:space="0" w:color="1FF1FF" w:themeColor="accent2" w:themeTint="99"/>
        <w:right w:val="single" w:sz="4" w:space="0" w:color="1FF1FF" w:themeColor="accent2" w:themeTint="99"/>
        <w:insideH w:val="single" w:sz="4" w:space="0" w:color="1FF1FF" w:themeColor="accent2" w:themeTint="99"/>
        <w:insideV w:val="single" w:sz="4" w:space="0" w:color="1FF1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AFF" w:themeFill="accent2" w:themeFillTint="33"/>
      </w:tcPr>
    </w:tblStylePr>
    <w:tblStylePr w:type="band1Horz">
      <w:tblPr/>
      <w:tcPr>
        <w:shd w:val="clear" w:color="auto" w:fill="B4FAFF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006188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83B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83B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83B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83B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BDECFF" w:themeFill="accent5" w:themeFillTint="33"/>
      </w:tcPr>
    </w:tblStylePr>
    <w:tblStylePr w:type="band1Horz">
      <w:tblPr/>
      <w:tcPr>
        <w:shd w:val="clear" w:color="auto" w:fill="BDE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A61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A61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A61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A61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sz="4" w:space="0" w:color="27B2FF" w:themeColor="text1" w:themeTint="80"/>
        <w:bottom w:val="single" w:sz="4" w:space="0" w:color="27B2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27B2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27B2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2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1Horz">
      <w:tblPr/>
      <w:tcPr>
        <w:tcBorders>
          <w:top w:val="single" w:sz="4" w:space="0" w:color="27B2FF" w:themeColor="text1" w:themeTint="80"/>
          <w:bottom w:val="single" w:sz="4" w:space="0" w:color="27B2FF" w:themeColor="text1" w:themeTint="8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3450" w:themeColor="text1"/>
    </w:rPr>
    <w:tblPr>
      <w:tblStyleRowBandSize w:val="1"/>
      <w:tblStyleColBandSize w:val="1"/>
      <w:tblBorders>
        <w:top w:val="single" w:sz="4" w:space="0" w:color="003450" w:themeColor="text1"/>
        <w:bottom w:val="single" w:sz="4" w:space="0" w:color="00345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345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sz="4" w:space="0" w:color="7BD9FF" w:themeColor="accent5" w:themeTint="66"/>
        <w:left w:val="single" w:sz="4" w:space="0" w:color="7BD9FF" w:themeColor="accent5" w:themeTint="66"/>
        <w:bottom w:val="single" w:sz="4" w:space="0" w:color="7BD9FF" w:themeColor="accent5" w:themeTint="66"/>
        <w:right w:val="single" w:sz="4" w:space="0" w:color="7BD9FF" w:themeColor="accent5" w:themeTint="66"/>
        <w:insideH w:val="single" w:sz="4" w:space="0" w:color="7BD9FF" w:themeColor="accent5" w:themeTint="66"/>
        <w:insideV w:val="single" w:sz="4" w:space="0" w:color="7BD9F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3AC7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AC7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  <w:insideV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  <w:insideV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A3F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sz="4" w:space="0" w:color="003450" w:themeColor="text1"/>
        <w:left w:val="single" w:sz="4" w:space="0" w:color="003450" w:themeColor="text1"/>
        <w:bottom w:val="single" w:sz="4" w:space="0" w:color="003450" w:themeColor="text1"/>
        <w:right w:val="single" w:sz="4" w:space="0" w:color="00345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3450" w:themeColor="text1"/>
          <w:right w:val="single" w:sz="4" w:space="0" w:color="003450" w:themeColor="text1"/>
        </w:tcBorders>
      </w:tcPr>
    </w:tblStylePr>
    <w:tblStylePr w:type="band1Horz">
      <w:tblPr/>
      <w:tcPr>
        <w:tcBorders>
          <w:top w:val="single" w:sz="4" w:space="0" w:color="003450" w:themeColor="text1"/>
          <w:bottom w:val="single" w:sz="4" w:space="0" w:color="00345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3450" w:themeColor="text1"/>
          <w:left w:val="nil"/>
        </w:tcBorders>
      </w:tcPr>
    </w:tblStylePr>
    <w:tblStylePr w:type="swCell">
      <w:tblPr/>
      <w:tcPr>
        <w:tcBorders>
          <w:top w:val="double" w:sz="4" w:space="0" w:color="003450" w:themeColor="text1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sz="4" w:space="0" w:color="EDAC74" w:themeColor="accent6" w:themeTint="99"/>
        <w:left w:val="single" w:sz="4" w:space="0" w:color="EDAC74" w:themeColor="accent6" w:themeTint="99"/>
        <w:bottom w:val="single" w:sz="4" w:space="0" w:color="EDAC74" w:themeColor="accent6" w:themeTint="99"/>
        <w:right w:val="single" w:sz="4" w:space="0" w:color="EDAC74" w:themeColor="accent6" w:themeTint="99"/>
        <w:insideH w:val="single" w:sz="4" w:space="0" w:color="EDAC74" w:themeColor="accent6" w:themeTint="99"/>
        <w:insideV w:val="single" w:sz="4" w:space="0" w:color="EDAC7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761C" w:themeColor="accent6"/>
          <w:left w:val="single" w:sz="4" w:space="0" w:color="DE761C" w:themeColor="accent6"/>
          <w:bottom w:val="single" w:sz="4" w:space="0" w:color="DE761C" w:themeColor="accent6"/>
          <w:right w:val="single" w:sz="4" w:space="0" w:color="DE761C" w:themeColor="accent6"/>
          <w:insideH w:val="nil"/>
          <w:insideV w:val="nil"/>
        </w:tcBorders>
        <w:shd w:val="clear" w:color="auto" w:fill="DE761C" w:themeFill="accent6"/>
      </w:tcPr>
    </w:tblStylePr>
    <w:tblStylePr w:type="lastRow">
      <w:rPr>
        <w:b/>
        <w:bCs/>
      </w:rPr>
      <w:tblPr/>
      <w:tcPr>
        <w:tcBorders>
          <w:top w:val="double" w:sz="4" w:space="0" w:color="DE761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E3D0" w:themeFill="accent6" w:themeFillTint="33"/>
      </w:tcPr>
    </w:tblStylePr>
    <w:tblStylePr w:type="band1Horz">
      <w:tblPr/>
      <w:tcPr>
        <w:shd w:val="clear" w:color="auto" w:fill="F9E3D0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MS PMincho" w:hAnsi="MS PMincho"/>
        <w:b/>
        <w:bCs/>
        <w:i w:val="0"/>
        <w:color w:val="FFFFFF" w:themeColor="background1"/>
        <w:sz w:val="20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Chars="0" w:left="113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MS PMincho" w:hAnsi="MS PMincho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5B7727"/>
    <w:rPr>
      <w:rFonts w:ascii="Avenir Next LT Pro" w:hAnsi="Avenir Next LT Pro"/>
      <w:b/>
      <w:bCs/>
      <w:color w:val="4D4D4C"/>
      <w:sz w:val="21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sid w:val="00CE6D2C"/>
    <w:rPr>
      <w:rFonts w:ascii="Avenir Next LT Pro" w:hAnsi="Avenir Next LT Pro"/>
      <w:color w:val="3C0C00"/>
    </w:rPr>
  </w:style>
  <w:style w:type="character" w:styleId="CommentReference">
    <w:name w:val="annotation reference"/>
    <w:basedOn w:val="DefaultParagraphFont"/>
    <w:uiPriority w:val="99"/>
    <w:semiHidden/>
    <w:unhideWhenUsed/>
    <w:rsid w:val="00D45DB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5DBD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5DBD"/>
    <w:rPr>
      <w:rFonts w:ascii="Avenir Next LT Pro" w:hAnsi="Avenir Next LT Pr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5DB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5DBD"/>
    <w:rPr>
      <w:rFonts w:ascii="Avenir Next LT Pro" w:hAnsi="Avenir Next LT Pro"/>
      <w:b/>
      <w:bCs/>
    </w:rPr>
  </w:style>
  <w:style w:type="character" w:styleId="UnresolvedMention">
    <w:name w:val="Unresolved Mention"/>
    <w:basedOn w:val="DefaultParagraphFont"/>
    <w:uiPriority w:val="99"/>
    <w:unhideWhenUsed/>
    <w:rsid w:val="00D45DBD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D45DBD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comments" Target="comments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microsoft.com/office/2019/05/relationships/documenttasks" Target="documenttasks/documenttasks1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microsoft.com/office/2018/08/relationships/commentsExtensible" Target="commentsExtensible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microsoft.com/office/2016/09/relationships/commentsIds" Target="commentsIds.xml"/><Relationship Id="rId10" Type="http://schemas.openxmlformats.org/officeDocument/2006/relationships/endnotes" Target="endnotes.xml"/><Relationship Id="rId19" Type="http://schemas.microsoft.com/office/2011/relationships/people" Target="peop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microsoft.com/office/2011/relationships/commentsExtended" Target="commentsExtended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documenttasks/documenttasks1.xml><?xml version="1.0" encoding="utf-8"?>
<t:Tasks xmlns:t="http://schemas.microsoft.com/office/tasks/2019/documenttasks" xmlns:oel="http://schemas.microsoft.com/office/2019/extlst">
  <t:Task id="{03AEE75D-AA2A-46D4-8CD3-BC1E61ED5D32}">
    <t:Anchor>
      <t:Comment id="755493532"/>
    </t:Anchor>
    <t:History>
      <t:Event id="{7E5DC678-034D-4F35-96C5-A354F1E362F8}" time="2026-01-06T20:49:35.473Z">
        <t:Attribution userId="S::claire.hill@salvationarmy.org.au::395705f2-a15c-40fb-87d5-b2cda3f30c38" userProvider="AD" userName="Claire Hill"/>
        <t:Anchor>
          <t:Comment id="942528538"/>
        </t:Anchor>
        <t:Create/>
      </t:Event>
      <t:Event id="{C0B5D199-F126-4D04-850A-9F8ED7426B60}" time="2026-01-06T20:49:35.473Z">
        <t:Attribution userId="S::claire.hill@salvationarmy.org.au::395705f2-a15c-40fb-87d5-b2cda3f30c38" userProvider="AD" userName="Claire Hill"/>
        <t:Anchor>
          <t:Comment id="942528538"/>
        </t:Anchor>
        <t:Assign userId="S::taryn.somerville@salvationarmy.org.au::69027dbc-bab2-498d-a7ad-5b94e4d4fd30" userProvider="AD" userName="Taryn Somerville"/>
      </t:Event>
      <t:Event id="{808B754B-6257-49D1-BA8F-723DA4C45181}" time="2026-01-06T20:49:35.473Z">
        <t:Attribution userId="S::claire.hill@salvationarmy.org.au::395705f2-a15c-40fb-87d5-b2cda3f30c38" userProvider="AD" userName="Claire Hill"/>
        <t:Anchor>
          <t:Comment id="942528538"/>
        </t:Anchor>
        <t:SetTitle title="Thanks Taryn. I've abbreviated it and will check the corresponding docs to make sure it isn't referred to by the previous title. @Taryn Somerville"/>
      </t:Event>
    </t:History>
  </t:Task>
</t:Tasks>
</file>

<file path=word/theme/theme1.xml><?xml version="1.0" encoding="utf-8"?>
<a:theme xmlns:a="http://schemas.openxmlformats.org/drawingml/2006/main" name="Navy background">
  <a:themeElements>
    <a:clrScheme name="TSA Palette">
      <a:dk1>
        <a:srgbClr val="003450"/>
      </a:dk1>
      <a:lt1>
        <a:srgbClr val="FFFFFF"/>
      </a:lt1>
      <a:dk2>
        <a:srgbClr val="003450"/>
      </a:dk2>
      <a:lt2>
        <a:srgbClr val="FFFFFF"/>
      </a:lt2>
      <a:accent1>
        <a:srgbClr val="E53241"/>
      </a:accent1>
      <a:accent2>
        <a:srgbClr val="00828A"/>
      </a:accent2>
      <a:accent3>
        <a:srgbClr val="EDA615"/>
      </a:accent3>
      <a:accent4>
        <a:srgbClr val="6B3A66"/>
      </a:accent4>
      <a:accent5>
        <a:srgbClr val="0083B6"/>
      </a:accent5>
      <a:accent6>
        <a:srgbClr val="DE761C"/>
      </a:accent6>
      <a:hlink>
        <a:srgbClr val="0085E8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7357dd1f-699d-4d79-9a3b-b8d4e997a419">
      <UserInfo>
        <DisplayName>Darren Lawson</DisplayName>
        <AccountId>3930</AccountId>
        <AccountType/>
      </UserInfo>
    </SharedWithUsers>
    <LikesCount xmlns="http://schemas.microsoft.com/sharepoint/v3" xsi:nil="true"/>
    <_Flow_SignoffStatus xmlns="b7e36264-b76b-4546-857f-03fce5c6ba07" xsi:nil="true"/>
    <TaxCatchAll xmlns="7357dd1f-699d-4d79-9a3b-b8d4e997a419" xsi:nil="true"/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lcf76f155ced4ddcb4097134ff3c332f xmlns="b7e36264-b76b-4546-857f-03fce5c6ba07">
      <Terms xmlns="http://schemas.microsoft.com/office/infopath/2007/PartnerControls"/>
    </lcf76f155ced4ddcb4097134ff3c332f>
    <RatedBy xmlns="http://schemas.microsoft.com/sharepoint/v3">
      <UserInfo>
        <DisplayName/>
        <AccountId xsi:nil="true"/>
        <AccountType/>
      </UserInfo>
    </RatedBy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691BCA6D8AA77429955ABA0D02FE207" ma:contentTypeVersion="28" ma:contentTypeDescription="Create a new document." ma:contentTypeScope="" ma:versionID="3da725855954b94dc8a7310bdccf429a">
  <xsd:schema xmlns:xsd="http://www.w3.org/2001/XMLSchema" xmlns:xs="http://www.w3.org/2001/XMLSchema" xmlns:p="http://schemas.microsoft.com/office/2006/metadata/properties" xmlns:ns1="http://schemas.microsoft.com/sharepoint/v3" xmlns:ns2="b7e36264-b76b-4546-857f-03fce5c6ba07" xmlns:ns3="7357dd1f-699d-4d79-9a3b-b8d4e997a419" targetNamespace="http://schemas.microsoft.com/office/2006/metadata/properties" ma:root="true" ma:fieldsID="f26a7edb458ee2b0cb3b95213a33a6af" ns1:_="" ns2:_="" ns3:_="">
    <xsd:import namespace="http://schemas.microsoft.com/sharepoint/v3"/>
    <xsd:import namespace="b7e36264-b76b-4546-857f-03fce5c6ba07"/>
    <xsd:import namespace="7357dd1f-699d-4d79-9a3b-b8d4e997a4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_Flow_SignoffStatu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28" nillable="true" ma:displayName="Rating (0-5)" ma:decimals="2" ma:description="Average value of all the ratings that have been submitted" ma:internalName="AverageRating" ma:readOnly="true">
      <xsd:simpleType>
        <xsd:restriction base="dms:Number"/>
      </xsd:simpleType>
    </xsd:element>
    <xsd:element name="RatingCount" ma:index="29" nillable="true" ma:displayName="Number of Ratings" ma:decimals="0" ma:description="Number of ratings submitted" ma:internalName="RatingCount" ma:readOnly="true">
      <xsd:simpleType>
        <xsd:restriction base="dms:Number"/>
      </xsd:simpleType>
    </xsd:element>
    <xsd:element name="RatedBy" ma:index="30" nillable="true" ma:displayName="Rated By" ma:description="Users rated the item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31" nillable="true" ma:displayName="User ratings" ma:description="User ratings for the item" ma:hidden="true" ma:internalName="Ratings">
      <xsd:simpleType>
        <xsd:restriction base="dms:Note"/>
      </xsd:simpleType>
    </xsd:element>
    <xsd:element name="LikesCount" ma:index="32" nillable="true" ma:displayName="Number of Likes" ma:internalName="LikesCount">
      <xsd:simpleType>
        <xsd:restriction base="dms:Unknown"/>
      </xsd:simpleType>
    </xsd:element>
    <xsd:element name="LikedBy" ma:index="33" nillable="true" ma:displayName="Liked By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e36264-b76b-4546-857f-03fce5c6b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57dd1f-699d-4d79-9a3b-b8d4e997a419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72cb8e0b-d03d-43de-868a-406d95f9eb84}" ma:internalName="TaxCatchAll" ma:showField="CatchAllData" ma:web="7357dd1f-699d-4d79-9a3b-b8d4e997a4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C40D4AE-36E0-4E2E-B970-A51C8BDBD64A}">
  <ds:schemaRefs>
    <ds:schemaRef ds:uri="http://schemas.microsoft.com/office/2006/metadata/properties"/>
    <ds:schemaRef ds:uri="http://schemas.microsoft.com/office/infopath/2007/PartnerControls"/>
    <ds:schemaRef ds:uri="7357dd1f-699d-4d79-9a3b-b8d4e997a419"/>
    <ds:schemaRef ds:uri="http://schemas.microsoft.com/sharepoint/v3"/>
    <ds:schemaRef ds:uri="b7e36264-b76b-4546-857f-03fce5c6ba07"/>
  </ds:schemaRefs>
</ds:datastoreItem>
</file>

<file path=customXml/itemProps2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C036AEA-459A-4F39-A636-59954D057C1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b7e36264-b76b-4546-857f-03fce5c6ba07"/>
    <ds:schemaRef ds:uri="7357dd1f-699d-4d79-9a3b-b8d4e997a4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401</Words>
  <Characters>2292</Characters>
  <Application>Microsoft Office Word</Application>
  <DocSecurity>4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Salvation Army</Company>
  <LinksUpToDate>false</LinksUpToDate>
  <CharactersWithSpaces>2688</CharactersWithSpaces>
  <SharedDoc>false</SharedDoc>
  <HLinks>
    <vt:vector size="12" baseType="variant">
      <vt:variant>
        <vt:i4>2359314</vt:i4>
      </vt:variant>
      <vt:variant>
        <vt:i4>3</vt:i4>
      </vt:variant>
      <vt:variant>
        <vt:i4>0</vt:i4>
      </vt:variant>
      <vt:variant>
        <vt:i4>5</vt:i4>
      </vt:variant>
      <vt:variant>
        <vt:lpwstr>mailto:taryn.somerville@salvationarmy.org.au</vt:lpwstr>
      </vt:variant>
      <vt:variant>
        <vt:lpwstr/>
      </vt:variant>
      <vt:variant>
        <vt:i4>2228252</vt:i4>
      </vt:variant>
      <vt:variant>
        <vt:i4>0</vt:i4>
      </vt:variant>
      <vt:variant>
        <vt:i4>0</vt:i4>
      </vt:variant>
      <vt:variant>
        <vt:i4>5</vt:i4>
      </vt:variant>
      <vt:variant>
        <vt:lpwstr>mailto:Claire.Hill@salvationarmy.org.au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 Salvation Army</dc:creator>
  <cp:keywords/>
  <dc:description/>
  <cp:lastModifiedBy>Taryn Somerville</cp:lastModifiedBy>
  <cp:revision>32</cp:revision>
  <cp:lastPrinted>2021-09-21T17:26:00Z</cp:lastPrinted>
  <dcterms:created xsi:type="dcterms:W3CDTF">2025-12-17T22:12:00Z</dcterms:created>
  <dcterms:modified xsi:type="dcterms:W3CDTF">2026-01-06T20:57:00Z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0x0101004691BCA6D8AA77429955ABA0D02FE207</vt:lpwstr>
  </property>
  <property fmtid="{D5CDD505-2E9C-101B-9397-08002B2CF9AE}" pid="3" name="MediaServiceImageTags">
    <vt:lpwstr/>
  </property>
</Properties>
</file>